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DD" w:rsidRPr="00E20E8F" w:rsidRDefault="00F102DD" w:rsidP="00F102DD">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F102DD" w:rsidRPr="00E20E8F" w:rsidRDefault="00F102DD" w:rsidP="00675046">
      <w:pPr>
        <w:spacing w:before="60" w:after="60"/>
        <w:jc w:val="center"/>
        <w:rPr>
          <w:rFonts w:asciiTheme="minorBidi" w:hAnsiTheme="minorBidi"/>
          <w:b/>
          <w:sz w:val="28"/>
        </w:rPr>
      </w:pPr>
      <w:r w:rsidRPr="00E20E8F">
        <w:rPr>
          <w:rFonts w:asciiTheme="minorBidi" w:hAnsiTheme="minorBidi"/>
          <w:b/>
          <w:sz w:val="28"/>
        </w:rPr>
        <w:t>N O T I F I C A T I O N</w:t>
      </w:r>
    </w:p>
    <w:p w:rsidR="00F102DD" w:rsidRPr="00E20E8F" w:rsidRDefault="00F102DD" w:rsidP="000B0CDF">
      <w:pPr>
        <w:spacing w:before="60" w:after="60"/>
        <w:jc w:val="center"/>
        <w:rPr>
          <w:rFonts w:asciiTheme="minorBidi" w:hAnsiTheme="minorBidi"/>
          <w:b/>
          <w:sz w:val="28"/>
        </w:rPr>
      </w:pPr>
      <w:r>
        <w:rPr>
          <w:rFonts w:asciiTheme="minorBidi" w:hAnsiTheme="minorBidi"/>
          <w:b/>
          <w:sz w:val="28"/>
        </w:rPr>
        <w:t>1</w:t>
      </w:r>
      <w:r w:rsidR="000B0CDF">
        <w:rPr>
          <w:rFonts w:asciiTheme="minorBidi" w:hAnsiTheme="minorBidi"/>
          <w:b/>
          <w:sz w:val="28"/>
        </w:rPr>
        <w:t>8</w:t>
      </w:r>
      <w:r>
        <w:rPr>
          <w:rFonts w:asciiTheme="minorBidi" w:hAnsiTheme="minorBidi"/>
          <w:b/>
          <w:sz w:val="28"/>
        </w:rPr>
        <w:t xml:space="preserve"> May </w:t>
      </w:r>
      <w:r w:rsidRPr="00E20E8F">
        <w:rPr>
          <w:rFonts w:asciiTheme="minorBidi" w:hAnsiTheme="minorBidi"/>
          <w:b/>
          <w:sz w:val="28"/>
        </w:rPr>
        <w:t>2016</w:t>
      </w:r>
    </w:p>
    <w:p w:rsidR="00F102DD" w:rsidRPr="004370B9" w:rsidRDefault="00F102DD" w:rsidP="000A3213">
      <w:pPr>
        <w:tabs>
          <w:tab w:val="left" w:pos="4050"/>
        </w:tabs>
        <w:spacing w:after="0" w:line="240" w:lineRule="auto"/>
        <w:jc w:val="both"/>
        <w:rPr>
          <w:rFonts w:asciiTheme="minorBidi" w:hAnsiTheme="minorBidi"/>
          <w:sz w:val="24"/>
          <w:szCs w:val="24"/>
        </w:rPr>
      </w:pPr>
      <w:proofErr w:type="spellStart"/>
      <w:proofErr w:type="gramStart"/>
      <w:r w:rsidRPr="004370B9">
        <w:rPr>
          <w:rFonts w:asciiTheme="minorBidi" w:hAnsiTheme="minorBidi"/>
          <w:b/>
          <w:color w:val="000000" w:themeColor="text1"/>
          <w:sz w:val="24"/>
          <w:szCs w:val="24"/>
        </w:rPr>
        <w:t>No.PAP</w:t>
      </w:r>
      <w:proofErr w:type="spellEnd"/>
      <w:r w:rsidRPr="004370B9">
        <w:rPr>
          <w:rFonts w:asciiTheme="minorBidi" w:hAnsiTheme="minorBidi"/>
          <w:b/>
          <w:color w:val="000000" w:themeColor="text1"/>
          <w:sz w:val="24"/>
          <w:szCs w:val="24"/>
        </w:rPr>
        <w:t>/Legis-2(</w:t>
      </w:r>
      <w:r w:rsidR="000A3213">
        <w:rPr>
          <w:rFonts w:asciiTheme="minorBidi" w:hAnsiTheme="minorBidi"/>
          <w:b/>
          <w:color w:val="000000" w:themeColor="text1"/>
          <w:sz w:val="24"/>
          <w:szCs w:val="24"/>
        </w:rPr>
        <w:t>128</w:t>
      </w:r>
      <w:r w:rsidRPr="004370B9">
        <w:rPr>
          <w:rFonts w:asciiTheme="minorBidi" w:hAnsiTheme="minorBidi"/>
          <w:b/>
          <w:color w:val="000000" w:themeColor="text1"/>
          <w:sz w:val="24"/>
          <w:szCs w:val="24"/>
        </w:rPr>
        <w:t>)/2016/</w:t>
      </w:r>
      <w:r w:rsidR="00C64B15">
        <w:rPr>
          <w:rFonts w:asciiTheme="minorBidi" w:hAnsiTheme="minorBidi"/>
          <w:b/>
          <w:color w:val="000000" w:themeColor="text1"/>
          <w:sz w:val="24"/>
          <w:szCs w:val="24"/>
        </w:rPr>
        <w:t>1426</w:t>
      </w:r>
      <w:r w:rsidRPr="004370B9">
        <w:rPr>
          <w:rFonts w:asciiTheme="minorBidi" w:hAnsiTheme="minorBidi"/>
          <w:b/>
          <w:color w:val="000000" w:themeColor="text1"/>
          <w:sz w:val="24"/>
          <w:szCs w:val="24"/>
        </w:rPr>
        <w:t>.</w:t>
      </w:r>
      <w:proofErr w:type="gramEnd"/>
      <w:r w:rsidRPr="004370B9">
        <w:rPr>
          <w:rFonts w:asciiTheme="minorBidi" w:hAnsiTheme="minorBidi"/>
          <w:b/>
          <w:color w:val="000000" w:themeColor="text1"/>
          <w:sz w:val="24"/>
          <w:szCs w:val="24"/>
        </w:rPr>
        <w:tab/>
      </w:r>
      <w:r w:rsidRPr="004370B9">
        <w:rPr>
          <w:rFonts w:asciiTheme="minorBidi" w:hAnsiTheme="minorBidi"/>
          <w:color w:val="000000" w:themeColor="text1"/>
          <w:sz w:val="24"/>
          <w:szCs w:val="24"/>
        </w:rPr>
        <w:t xml:space="preserve">The following Bill, which was introduced in the Provincial Assembly </w:t>
      </w:r>
      <w:r w:rsidRPr="004370B9">
        <w:rPr>
          <w:rFonts w:asciiTheme="minorBidi" w:hAnsiTheme="minorBidi"/>
          <w:sz w:val="24"/>
          <w:szCs w:val="24"/>
        </w:rPr>
        <w:t xml:space="preserve">of the Punjab on </w:t>
      </w:r>
      <w:r>
        <w:rPr>
          <w:rFonts w:asciiTheme="minorBidi" w:hAnsiTheme="minorBidi"/>
          <w:sz w:val="24"/>
          <w:szCs w:val="24"/>
        </w:rPr>
        <w:t>Wednesday</w:t>
      </w:r>
      <w:r w:rsidRPr="004370B9">
        <w:rPr>
          <w:rFonts w:asciiTheme="minorBidi" w:hAnsiTheme="minorBidi"/>
          <w:sz w:val="24"/>
          <w:szCs w:val="24"/>
        </w:rPr>
        <w:t xml:space="preserve">, </w:t>
      </w:r>
      <w:r>
        <w:rPr>
          <w:rFonts w:asciiTheme="minorBidi" w:hAnsiTheme="minorBidi"/>
          <w:sz w:val="24"/>
          <w:szCs w:val="24"/>
        </w:rPr>
        <w:t>May 1</w:t>
      </w:r>
      <w:r w:rsidR="00573EAE">
        <w:rPr>
          <w:rFonts w:asciiTheme="minorBidi" w:hAnsiTheme="minorBidi"/>
          <w:sz w:val="24"/>
          <w:szCs w:val="24"/>
        </w:rPr>
        <w:t>8</w:t>
      </w:r>
      <w:r w:rsidRPr="004370B9">
        <w:rPr>
          <w:rFonts w:asciiTheme="minorBidi" w:hAnsiTheme="minorBidi"/>
          <w:sz w:val="24"/>
          <w:szCs w:val="24"/>
        </w:rPr>
        <w:t>, 2016, is hereby published for general information un</w:t>
      </w:r>
      <w:bookmarkStart w:id="0" w:name="_GoBack"/>
      <w:bookmarkEnd w:id="0"/>
      <w:r w:rsidRPr="004370B9">
        <w:rPr>
          <w:rFonts w:asciiTheme="minorBidi" w:hAnsiTheme="minorBidi"/>
          <w:sz w:val="24"/>
          <w:szCs w:val="24"/>
        </w:rPr>
        <w:t>der rule 93(1) of the Rules of Procedure of the Provincial Assembly of the Punjab, 1997:-</w:t>
      </w:r>
    </w:p>
    <w:p w:rsidR="00F102DD" w:rsidRPr="004370B9" w:rsidRDefault="00F102DD" w:rsidP="00F102DD">
      <w:pPr>
        <w:spacing w:after="0"/>
        <w:jc w:val="both"/>
        <w:rPr>
          <w:rFonts w:asciiTheme="minorBidi" w:hAnsiTheme="minorBidi"/>
          <w:sz w:val="24"/>
          <w:szCs w:val="24"/>
        </w:rPr>
      </w:pPr>
    </w:p>
    <w:p w:rsidR="00F102DD" w:rsidRPr="008C53D5" w:rsidRDefault="00573EAE" w:rsidP="00573EAE">
      <w:pPr>
        <w:spacing w:after="0"/>
        <w:jc w:val="center"/>
        <w:rPr>
          <w:rFonts w:asciiTheme="minorBidi" w:hAnsiTheme="minorBidi"/>
          <w:b/>
          <w:sz w:val="30"/>
          <w:szCs w:val="30"/>
        </w:rPr>
      </w:pPr>
      <w:r w:rsidRPr="008C53D5">
        <w:rPr>
          <w:rFonts w:asciiTheme="minorBidi" w:hAnsiTheme="minorBidi"/>
          <w:b/>
          <w:sz w:val="30"/>
          <w:szCs w:val="30"/>
        </w:rPr>
        <w:t>THE PUNJAB ANIMALS SLAUGHTER CONTROL (SECOND AMENDMENT) BILL 2016</w:t>
      </w:r>
    </w:p>
    <w:p w:rsidR="00F102DD" w:rsidRPr="008C53D5" w:rsidRDefault="00F102DD" w:rsidP="00F102DD">
      <w:pPr>
        <w:spacing w:after="0"/>
        <w:contextualSpacing/>
        <w:jc w:val="center"/>
        <w:rPr>
          <w:rFonts w:asciiTheme="minorBidi" w:hAnsiTheme="minorBidi"/>
          <w:bCs/>
          <w:iCs/>
        </w:rPr>
      </w:pPr>
    </w:p>
    <w:p w:rsidR="00F102DD" w:rsidRPr="001D52EE" w:rsidRDefault="00F102DD" w:rsidP="00573EAE">
      <w:pPr>
        <w:tabs>
          <w:tab w:val="left" w:pos="360"/>
        </w:tabs>
        <w:spacing w:after="0"/>
        <w:ind w:left="360" w:hanging="360"/>
        <w:jc w:val="center"/>
        <w:rPr>
          <w:rFonts w:asciiTheme="minorBidi" w:hAnsiTheme="minorBidi"/>
          <w:b/>
          <w:color w:val="000000" w:themeColor="text1"/>
          <w:sz w:val="28"/>
          <w:szCs w:val="28"/>
        </w:rPr>
      </w:pPr>
      <w:r w:rsidRPr="001D52EE">
        <w:rPr>
          <w:rFonts w:asciiTheme="minorBidi" w:hAnsiTheme="minorBidi"/>
          <w:b/>
          <w:color w:val="000000" w:themeColor="text1"/>
          <w:sz w:val="28"/>
          <w:szCs w:val="28"/>
        </w:rPr>
        <w:t xml:space="preserve">Bill No. </w:t>
      </w:r>
      <w:r>
        <w:rPr>
          <w:rFonts w:asciiTheme="minorBidi" w:hAnsiTheme="minorBidi"/>
          <w:b/>
          <w:color w:val="000000" w:themeColor="text1"/>
          <w:sz w:val="28"/>
          <w:szCs w:val="28"/>
        </w:rPr>
        <w:t>2</w:t>
      </w:r>
      <w:r w:rsidR="00573EAE">
        <w:rPr>
          <w:rFonts w:asciiTheme="minorBidi" w:hAnsiTheme="minorBidi"/>
          <w:b/>
          <w:color w:val="000000" w:themeColor="text1"/>
          <w:sz w:val="28"/>
          <w:szCs w:val="28"/>
        </w:rPr>
        <w:t>2</w:t>
      </w:r>
      <w:r w:rsidRPr="001D52EE">
        <w:rPr>
          <w:rFonts w:asciiTheme="minorBidi" w:hAnsiTheme="minorBidi"/>
          <w:b/>
          <w:color w:val="000000" w:themeColor="text1"/>
          <w:sz w:val="28"/>
          <w:szCs w:val="28"/>
        </w:rPr>
        <w:t xml:space="preserve"> of 2016</w:t>
      </w:r>
    </w:p>
    <w:p w:rsidR="00F102DD" w:rsidRPr="00B95F4E" w:rsidRDefault="00F102DD" w:rsidP="00F102DD">
      <w:pPr>
        <w:tabs>
          <w:tab w:val="left" w:pos="360"/>
        </w:tabs>
        <w:spacing w:after="0"/>
        <w:ind w:left="360" w:hanging="360"/>
        <w:jc w:val="center"/>
        <w:rPr>
          <w:rFonts w:asciiTheme="minorBidi" w:hAnsiTheme="minorBidi"/>
          <w:bCs/>
          <w:sz w:val="20"/>
          <w:szCs w:val="20"/>
        </w:rPr>
      </w:pPr>
    </w:p>
    <w:p w:rsidR="006E730B" w:rsidRPr="00173479" w:rsidRDefault="006E730B" w:rsidP="00606664">
      <w:pPr>
        <w:tabs>
          <w:tab w:val="left" w:pos="720"/>
        </w:tabs>
        <w:spacing w:after="0" w:line="240" w:lineRule="auto"/>
        <w:jc w:val="center"/>
        <w:rPr>
          <w:rFonts w:asciiTheme="minorBidi" w:eastAsia="Times New Roman" w:hAnsiTheme="minorBidi"/>
          <w:color w:val="000000"/>
          <w:sz w:val="24"/>
          <w:szCs w:val="24"/>
          <w:lang w:eastAsia="ja-JP"/>
        </w:rPr>
      </w:pPr>
      <w:r w:rsidRPr="00173479">
        <w:rPr>
          <w:rFonts w:asciiTheme="minorBidi" w:eastAsia="Times New Roman" w:hAnsiTheme="minorBidi"/>
          <w:color w:val="000000"/>
          <w:sz w:val="24"/>
          <w:szCs w:val="24"/>
          <w:lang w:eastAsia="ja-JP"/>
        </w:rPr>
        <w:t>A</w:t>
      </w:r>
    </w:p>
    <w:p w:rsidR="00954B5B" w:rsidRPr="00173479" w:rsidRDefault="006E730B" w:rsidP="00C11CFC">
      <w:pPr>
        <w:tabs>
          <w:tab w:val="left" w:pos="720"/>
        </w:tabs>
        <w:spacing w:after="120" w:line="240" w:lineRule="auto"/>
        <w:jc w:val="center"/>
        <w:rPr>
          <w:rFonts w:asciiTheme="minorBidi" w:eastAsia="Times New Roman" w:hAnsiTheme="minorBidi"/>
          <w:color w:val="000000"/>
          <w:sz w:val="24"/>
          <w:szCs w:val="24"/>
          <w:lang w:eastAsia="ja-JP"/>
        </w:rPr>
      </w:pPr>
      <w:r w:rsidRPr="00173479">
        <w:rPr>
          <w:rFonts w:asciiTheme="minorBidi" w:eastAsia="Times New Roman" w:hAnsiTheme="minorBidi"/>
          <w:color w:val="000000"/>
          <w:sz w:val="24"/>
          <w:szCs w:val="24"/>
          <w:lang w:eastAsia="ja-JP"/>
        </w:rPr>
        <w:t>BILL</w:t>
      </w:r>
    </w:p>
    <w:p w:rsidR="00DF6E0C" w:rsidRPr="00173479" w:rsidRDefault="00F6575A" w:rsidP="00FD5B7B">
      <w:pPr>
        <w:tabs>
          <w:tab w:val="left" w:pos="720"/>
        </w:tabs>
        <w:spacing w:after="0" w:line="240" w:lineRule="auto"/>
        <w:jc w:val="center"/>
        <w:rPr>
          <w:rFonts w:asciiTheme="minorBidi" w:eastAsia="Times New Roman" w:hAnsiTheme="minorBidi"/>
          <w:spacing w:val="-2"/>
          <w:sz w:val="24"/>
          <w:szCs w:val="24"/>
        </w:rPr>
      </w:pPr>
      <w:proofErr w:type="gramStart"/>
      <w:r w:rsidRPr="00173479">
        <w:rPr>
          <w:rFonts w:asciiTheme="minorBidi" w:eastAsia="Times New Roman" w:hAnsiTheme="minorBidi"/>
          <w:i/>
          <w:iCs/>
          <w:sz w:val="24"/>
          <w:szCs w:val="24"/>
          <w:lang w:eastAsia="ja-JP"/>
        </w:rPr>
        <w:t>f</w:t>
      </w:r>
      <w:r w:rsidR="00DF6E0C" w:rsidRPr="00173479">
        <w:rPr>
          <w:rFonts w:asciiTheme="minorBidi" w:eastAsia="Times New Roman" w:hAnsiTheme="minorBidi"/>
          <w:i/>
          <w:iCs/>
          <w:sz w:val="24"/>
          <w:szCs w:val="24"/>
          <w:lang w:eastAsia="ja-JP"/>
        </w:rPr>
        <w:t>urther</w:t>
      </w:r>
      <w:proofErr w:type="gramEnd"/>
      <w:r w:rsidR="00DF6E0C" w:rsidRPr="00173479">
        <w:rPr>
          <w:rFonts w:asciiTheme="minorBidi" w:eastAsia="Times New Roman" w:hAnsiTheme="minorBidi"/>
          <w:i/>
          <w:iCs/>
          <w:sz w:val="24"/>
          <w:szCs w:val="24"/>
          <w:lang w:eastAsia="ja-JP"/>
        </w:rPr>
        <w:t xml:space="preserve"> </w:t>
      </w:r>
      <w:r w:rsidR="0024456B" w:rsidRPr="00173479">
        <w:rPr>
          <w:rFonts w:asciiTheme="minorBidi" w:eastAsia="Times New Roman" w:hAnsiTheme="minorBidi"/>
          <w:i/>
          <w:iCs/>
          <w:sz w:val="24"/>
          <w:szCs w:val="24"/>
          <w:lang w:eastAsia="ja-JP"/>
        </w:rPr>
        <w:t xml:space="preserve">to </w:t>
      </w:r>
      <w:r w:rsidR="00DF6E0C" w:rsidRPr="00173479">
        <w:rPr>
          <w:rFonts w:asciiTheme="minorBidi" w:eastAsia="Times New Roman" w:hAnsiTheme="minorBidi"/>
          <w:i/>
          <w:iCs/>
          <w:sz w:val="24"/>
          <w:szCs w:val="24"/>
          <w:lang w:eastAsia="ja-JP"/>
        </w:rPr>
        <w:t xml:space="preserve">amend </w:t>
      </w:r>
      <w:r w:rsidR="0024456B" w:rsidRPr="00173479">
        <w:rPr>
          <w:rFonts w:asciiTheme="minorBidi" w:eastAsia="Times New Roman" w:hAnsiTheme="minorBidi"/>
          <w:i/>
          <w:iCs/>
          <w:sz w:val="24"/>
          <w:szCs w:val="24"/>
          <w:lang w:eastAsia="ja-JP"/>
        </w:rPr>
        <w:t>the Punjab</w:t>
      </w:r>
      <w:r w:rsidR="00DF6E0C" w:rsidRPr="00173479">
        <w:rPr>
          <w:rFonts w:asciiTheme="minorBidi" w:eastAsia="Times New Roman" w:hAnsiTheme="minorBidi"/>
          <w:i/>
          <w:iCs/>
          <w:sz w:val="24"/>
          <w:szCs w:val="24"/>
          <w:lang w:eastAsia="ja-JP"/>
        </w:rPr>
        <w:t xml:space="preserve"> Animals Slaughter Control Act</w:t>
      </w:r>
      <w:r w:rsidR="008952BF" w:rsidRPr="00173479">
        <w:rPr>
          <w:rFonts w:asciiTheme="minorBidi" w:eastAsia="Times New Roman" w:hAnsiTheme="minorBidi"/>
          <w:i/>
          <w:iCs/>
          <w:sz w:val="24"/>
          <w:szCs w:val="24"/>
          <w:lang w:eastAsia="ja-JP"/>
        </w:rPr>
        <w:t>,</w:t>
      </w:r>
      <w:r w:rsidR="00DF6E0C" w:rsidRPr="00173479">
        <w:rPr>
          <w:rFonts w:asciiTheme="minorBidi" w:eastAsia="Times New Roman" w:hAnsiTheme="minorBidi"/>
          <w:i/>
          <w:iCs/>
          <w:sz w:val="24"/>
          <w:szCs w:val="24"/>
          <w:lang w:eastAsia="ja-JP"/>
        </w:rPr>
        <w:t xml:space="preserve"> 1963.</w:t>
      </w:r>
      <w:r w:rsidR="006E730B" w:rsidRPr="00173479">
        <w:rPr>
          <w:rFonts w:asciiTheme="minorBidi" w:eastAsia="Times New Roman" w:hAnsiTheme="minorBidi"/>
          <w:spacing w:val="-2"/>
          <w:sz w:val="24"/>
          <w:szCs w:val="24"/>
        </w:rPr>
        <w:t xml:space="preserve"> </w:t>
      </w:r>
    </w:p>
    <w:p w:rsidR="003B301F" w:rsidRPr="00173479" w:rsidRDefault="00DF6E0C" w:rsidP="00FD5B7B">
      <w:pPr>
        <w:tabs>
          <w:tab w:val="left" w:pos="720"/>
        </w:tabs>
        <w:spacing w:after="0" w:line="240" w:lineRule="auto"/>
        <w:jc w:val="both"/>
        <w:rPr>
          <w:rFonts w:asciiTheme="minorBidi" w:eastAsia="Calibri" w:hAnsiTheme="minorBidi"/>
          <w:sz w:val="24"/>
          <w:szCs w:val="24"/>
        </w:rPr>
      </w:pPr>
      <w:r w:rsidRPr="00173479">
        <w:rPr>
          <w:rFonts w:asciiTheme="minorBidi" w:eastAsia="Times New Roman" w:hAnsiTheme="minorBidi"/>
          <w:spacing w:val="-2"/>
          <w:sz w:val="24"/>
          <w:szCs w:val="24"/>
        </w:rPr>
        <w:t xml:space="preserve">It is </w:t>
      </w:r>
      <w:r w:rsidR="006E730B" w:rsidRPr="00173479">
        <w:rPr>
          <w:rFonts w:asciiTheme="minorBidi" w:eastAsia="Times New Roman" w:hAnsiTheme="minorBidi"/>
          <w:spacing w:val="-2"/>
          <w:sz w:val="24"/>
          <w:szCs w:val="24"/>
        </w:rPr>
        <w:t>necessary</w:t>
      </w:r>
      <w:r w:rsidR="006E730B" w:rsidRPr="00173479">
        <w:rPr>
          <w:rFonts w:asciiTheme="minorBidi" w:eastAsia="Calibri" w:hAnsiTheme="minorBidi"/>
          <w:sz w:val="24"/>
          <w:szCs w:val="24"/>
        </w:rPr>
        <w:t xml:space="preserve"> to</w:t>
      </w:r>
      <w:r w:rsidRPr="00173479">
        <w:rPr>
          <w:rFonts w:asciiTheme="minorBidi" w:eastAsia="Calibri" w:hAnsiTheme="minorBidi"/>
          <w:sz w:val="24"/>
          <w:szCs w:val="24"/>
        </w:rPr>
        <w:t xml:space="preserve"> amend the </w:t>
      </w:r>
      <w:r w:rsidRPr="00173479">
        <w:rPr>
          <w:rFonts w:asciiTheme="minorBidi" w:eastAsia="Times New Roman" w:hAnsiTheme="minorBidi"/>
          <w:sz w:val="24"/>
          <w:szCs w:val="24"/>
          <w:lang w:eastAsia="ja-JP"/>
        </w:rPr>
        <w:t xml:space="preserve">Punjab Animals Slaughter Control Act, 1963 (III of 1963) </w:t>
      </w:r>
      <w:r w:rsidR="008952BF" w:rsidRPr="00173479">
        <w:rPr>
          <w:rFonts w:asciiTheme="minorBidi" w:eastAsia="Times New Roman" w:hAnsiTheme="minorBidi"/>
          <w:sz w:val="24"/>
          <w:szCs w:val="24"/>
          <w:lang w:eastAsia="ja-JP"/>
        </w:rPr>
        <w:t xml:space="preserve">for </w:t>
      </w:r>
      <w:r w:rsidRPr="00173479">
        <w:rPr>
          <w:rFonts w:asciiTheme="minorBidi" w:eastAsia="Times New Roman" w:hAnsiTheme="minorBidi"/>
          <w:sz w:val="24"/>
          <w:szCs w:val="24"/>
          <w:lang w:eastAsia="ja-JP"/>
        </w:rPr>
        <w:t>purposes</w:t>
      </w:r>
      <w:r w:rsidR="00606664" w:rsidRPr="00173479">
        <w:rPr>
          <w:rFonts w:asciiTheme="minorBidi" w:eastAsia="Times New Roman" w:hAnsiTheme="minorBidi"/>
          <w:sz w:val="24"/>
          <w:szCs w:val="24"/>
          <w:lang w:eastAsia="ja-JP"/>
        </w:rPr>
        <w:t xml:space="preserve"> of rationalization of the existing provisions contained in clause (b) of section 3A of the Act</w:t>
      </w:r>
      <w:r w:rsidR="00017024" w:rsidRPr="00173479">
        <w:rPr>
          <w:rFonts w:asciiTheme="minorBidi" w:eastAsia="Times New Roman" w:hAnsiTheme="minorBidi"/>
          <w:sz w:val="24"/>
          <w:szCs w:val="24"/>
          <w:lang w:eastAsia="ja-JP"/>
        </w:rPr>
        <w:t>.</w:t>
      </w:r>
    </w:p>
    <w:p w:rsidR="006E730B" w:rsidRPr="00173479" w:rsidRDefault="006E730B" w:rsidP="00FD5B7B">
      <w:pPr>
        <w:tabs>
          <w:tab w:val="left" w:pos="720"/>
        </w:tabs>
        <w:spacing w:before="60" w:after="0" w:line="240" w:lineRule="auto"/>
        <w:jc w:val="both"/>
        <w:rPr>
          <w:rFonts w:asciiTheme="minorBidi" w:eastAsia="Calibri" w:hAnsiTheme="minorBidi"/>
          <w:sz w:val="24"/>
          <w:szCs w:val="24"/>
        </w:rPr>
      </w:pPr>
      <w:r w:rsidRPr="00173479">
        <w:rPr>
          <w:rFonts w:asciiTheme="minorBidi" w:eastAsia="Calibri" w:hAnsiTheme="minorBidi"/>
          <w:sz w:val="24"/>
          <w:szCs w:val="24"/>
        </w:rPr>
        <w:t>Be it enacted by Provincial Assembly of the Punjab as follows:</w:t>
      </w:r>
    </w:p>
    <w:p w:rsidR="0013259D" w:rsidRDefault="0013259D" w:rsidP="00FD5B7B">
      <w:pPr>
        <w:tabs>
          <w:tab w:val="left" w:pos="0"/>
        </w:tabs>
        <w:spacing w:after="0" w:line="240" w:lineRule="auto"/>
        <w:jc w:val="both"/>
        <w:rPr>
          <w:rFonts w:asciiTheme="minorBidi" w:eastAsia="Times New Roman" w:hAnsiTheme="minorBidi"/>
          <w:b/>
          <w:bCs/>
          <w:sz w:val="24"/>
          <w:szCs w:val="24"/>
          <w:lang w:eastAsia="ja-JP"/>
        </w:rPr>
      </w:pPr>
    </w:p>
    <w:p w:rsidR="006E730B" w:rsidRPr="00173479" w:rsidRDefault="0013259D" w:rsidP="00FD5B7B">
      <w:pPr>
        <w:tabs>
          <w:tab w:val="left" w:pos="0"/>
        </w:tabs>
        <w:spacing w:after="0" w:line="240" w:lineRule="auto"/>
        <w:jc w:val="both"/>
        <w:rPr>
          <w:rFonts w:asciiTheme="minorBidi" w:eastAsia="Times New Roman" w:hAnsiTheme="minorBidi"/>
          <w:b/>
          <w:bCs/>
          <w:sz w:val="24"/>
          <w:szCs w:val="24"/>
          <w:lang w:eastAsia="ja-JP"/>
        </w:rPr>
      </w:pPr>
      <w:r>
        <w:rPr>
          <w:rFonts w:asciiTheme="minorBidi" w:eastAsia="Times New Roman" w:hAnsiTheme="minorBidi"/>
          <w:b/>
          <w:bCs/>
          <w:sz w:val="24"/>
          <w:szCs w:val="24"/>
          <w:lang w:eastAsia="ja-JP"/>
        </w:rPr>
        <w:t>1.</w:t>
      </w:r>
      <w:r>
        <w:rPr>
          <w:rFonts w:asciiTheme="minorBidi" w:eastAsia="Times New Roman" w:hAnsiTheme="minorBidi"/>
          <w:b/>
          <w:bCs/>
          <w:sz w:val="24"/>
          <w:szCs w:val="24"/>
          <w:lang w:eastAsia="ja-JP"/>
        </w:rPr>
        <w:tab/>
      </w:r>
      <w:r w:rsidR="006E730B" w:rsidRPr="00173479">
        <w:rPr>
          <w:rFonts w:asciiTheme="minorBidi" w:eastAsia="Times New Roman" w:hAnsiTheme="minorBidi"/>
          <w:b/>
          <w:bCs/>
          <w:sz w:val="24"/>
          <w:szCs w:val="24"/>
          <w:lang w:eastAsia="ja-JP"/>
        </w:rPr>
        <w:t>Short title and commencement</w:t>
      </w:r>
      <w:proofErr w:type="gramStart"/>
      <w:r w:rsidR="00BA5937" w:rsidRPr="00173479">
        <w:rPr>
          <w:rFonts w:asciiTheme="minorBidi" w:eastAsia="MS Mincho" w:hAnsiTheme="minorBidi"/>
          <w:bCs/>
          <w:sz w:val="24"/>
          <w:szCs w:val="24"/>
          <w:lang w:eastAsia="ja-JP"/>
        </w:rPr>
        <w:t>.–</w:t>
      </w:r>
      <w:proofErr w:type="gramEnd"/>
      <w:r w:rsidR="006E730B" w:rsidRPr="00173479">
        <w:rPr>
          <w:rFonts w:asciiTheme="minorBidi" w:eastAsia="Times New Roman" w:hAnsiTheme="minorBidi"/>
          <w:sz w:val="24"/>
          <w:szCs w:val="24"/>
          <w:lang w:eastAsia="ja-JP"/>
        </w:rPr>
        <w:t xml:space="preserve"> </w:t>
      </w:r>
      <w:r w:rsidR="00940742" w:rsidRPr="00173479">
        <w:rPr>
          <w:rFonts w:asciiTheme="minorBidi" w:eastAsia="Times New Roman" w:hAnsiTheme="minorBidi"/>
          <w:bCs/>
          <w:sz w:val="24"/>
          <w:szCs w:val="24"/>
          <w:lang w:eastAsia="ja-JP"/>
        </w:rPr>
        <w:t>(1)</w:t>
      </w:r>
      <w:r w:rsidR="00940742" w:rsidRPr="00173479">
        <w:rPr>
          <w:rFonts w:asciiTheme="minorBidi" w:eastAsia="Times New Roman" w:hAnsiTheme="minorBidi"/>
          <w:sz w:val="24"/>
          <w:szCs w:val="24"/>
          <w:lang w:eastAsia="ja-JP"/>
        </w:rPr>
        <w:t xml:space="preserve"> </w:t>
      </w:r>
      <w:r w:rsidR="006E730B" w:rsidRPr="00173479">
        <w:rPr>
          <w:rFonts w:asciiTheme="minorBidi" w:eastAsia="Times New Roman" w:hAnsiTheme="minorBidi"/>
          <w:sz w:val="24"/>
          <w:szCs w:val="24"/>
          <w:lang w:eastAsia="ja-JP"/>
        </w:rPr>
        <w:t xml:space="preserve">This </w:t>
      </w:r>
      <w:r w:rsidR="00BA5937" w:rsidRPr="00173479">
        <w:rPr>
          <w:rFonts w:asciiTheme="minorBidi" w:eastAsia="Times New Roman" w:hAnsiTheme="minorBidi"/>
          <w:sz w:val="24"/>
          <w:szCs w:val="24"/>
          <w:lang w:eastAsia="ja-JP"/>
        </w:rPr>
        <w:t>Act</w:t>
      </w:r>
      <w:r w:rsidR="006E730B" w:rsidRPr="00173479">
        <w:rPr>
          <w:rFonts w:asciiTheme="minorBidi" w:eastAsia="Times New Roman" w:hAnsiTheme="minorBidi"/>
          <w:sz w:val="24"/>
          <w:szCs w:val="24"/>
          <w:lang w:eastAsia="ja-JP"/>
        </w:rPr>
        <w:t xml:space="preserve"> may be cited as the </w:t>
      </w:r>
      <w:r w:rsidR="00DF6E0C" w:rsidRPr="00173479">
        <w:rPr>
          <w:rFonts w:asciiTheme="minorBidi" w:eastAsia="Times New Roman" w:hAnsiTheme="minorBidi"/>
          <w:sz w:val="24"/>
          <w:szCs w:val="24"/>
          <w:lang w:eastAsia="ja-JP"/>
        </w:rPr>
        <w:t>Punjab Animals Slaughter Control (</w:t>
      </w:r>
      <w:r w:rsidR="000374B6" w:rsidRPr="00173479">
        <w:rPr>
          <w:rFonts w:asciiTheme="minorBidi" w:eastAsia="Times New Roman" w:hAnsiTheme="minorBidi"/>
          <w:sz w:val="24"/>
          <w:szCs w:val="24"/>
          <w:lang w:eastAsia="ja-JP"/>
        </w:rPr>
        <w:t xml:space="preserve">Second </w:t>
      </w:r>
      <w:r w:rsidR="00DF6E0C" w:rsidRPr="00173479">
        <w:rPr>
          <w:rFonts w:asciiTheme="minorBidi" w:eastAsia="Times New Roman" w:hAnsiTheme="minorBidi"/>
          <w:sz w:val="24"/>
          <w:szCs w:val="24"/>
          <w:lang w:eastAsia="ja-JP"/>
        </w:rPr>
        <w:t>Amendment) Act</w:t>
      </w:r>
      <w:r w:rsidR="00DF6E0C" w:rsidRPr="00173479">
        <w:rPr>
          <w:rFonts w:asciiTheme="minorBidi" w:eastAsia="Times New Roman" w:hAnsiTheme="minorBidi"/>
          <w:iCs/>
          <w:sz w:val="24"/>
          <w:szCs w:val="24"/>
          <w:lang w:eastAsia="ja-JP"/>
        </w:rPr>
        <w:t xml:space="preserve"> </w:t>
      </w:r>
      <w:r w:rsidR="006E730B" w:rsidRPr="00173479">
        <w:rPr>
          <w:rFonts w:asciiTheme="minorBidi" w:eastAsia="Times New Roman" w:hAnsiTheme="minorBidi"/>
          <w:iCs/>
          <w:sz w:val="24"/>
          <w:szCs w:val="24"/>
          <w:lang w:eastAsia="ja-JP"/>
        </w:rPr>
        <w:t>2016.</w:t>
      </w:r>
    </w:p>
    <w:p w:rsidR="006E730B" w:rsidRPr="00173479" w:rsidRDefault="006E730B" w:rsidP="00FD5B7B">
      <w:pPr>
        <w:pStyle w:val="ListParagraph"/>
        <w:numPr>
          <w:ilvl w:val="0"/>
          <w:numId w:val="44"/>
        </w:numPr>
        <w:tabs>
          <w:tab w:val="left" w:pos="720"/>
        </w:tabs>
        <w:spacing w:after="0" w:line="240" w:lineRule="auto"/>
        <w:contextualSpacing w:val="0"/>
        <w:jc w:val="both"/>
        <w:rPr>
          <w:rFonts w:asciiTheme="minorBidi" w:eastAsia="MS Mincho" w:hAnsiTheme="minorBidi"/>
          <w:sz w:val="24"/>
          <w:szCs w:val="24"/>
          <w:lang w:eastAsia="ja-JP"/>
        </w:rPr>
      </w:pPr>
      <w:r w:rsidRPr="00173479">
        <w:rPr>
          <w:rFonts w:asciiTheme="minorBidi" w:eastAsia="Times New Roman" w:hAnsiTheme="minorBidi"/>
          <w:sz w:val="24"/>
          <w:szCs w:val="24"/>
          <w:lang w:eastAsia="ja-JP"/>
        </w:rPr>
        <w:t>It shall come into force at once.</w:t>
      </w:r>
    </w:p>
    <w:p w:rsidR="0013259D" w:rsidRDefault="0013259D" w:rsidP="00FD5B7B">
      <w:pPr>
        <w:spacing w:after="0" w:line="240" w:lineRule="auto"/>
        <w:jc w:val="both"/>
        <w:rPr>
          <w:rFonts w:asciiTheme="minorBidi" w:eastAsia="MS Mincho" w:hAnsiTheme="minorBidi"/>
          <w:b/>
          <w:sz w:val="24"/>
          <w:szCs w:val="24"/>
          <w:lang w:eastAsia="ja-JP"/>
        </w:rPr>
      </w:pPr>
    </w:p>
    <w:p w:rsidR="004634C9" w:rsidRPr="00173479" w:rsidRDefault="00DF6E0C" w:rsidP="00FD5B7B">
      <w:pPr>
        <w:spacing w:after="0" w:line="240" w:lineRule="auto"/>
        <w:jc w:val="both"/>
        <w:rPr>
          <w:rFonts w:asciiTheme="minorBidi" w:eastAsia="MS Mincho" w:hAnsiTheme="minorBidi"/>
          <w:sz w:val="24"/>
          <w:szCs w:val="24"/>
          <w:lang w:eastAsia="ja-JP"/>
        </w:rPr>
      </w:pPr>
      <w:r w:rsidRPr="00173479">
        <w:rPr>
          <w:rFonts w:asciiTheme="minorBidi" w:eastAsia="MS Mincho" w:hAnsiTheme="minorBidi"/>
          <w:b/>
          <w:sz w:val="24"/>
          <w:szCs w:val="24"/>
          <w:lang w:eastAsia="ja-JP"/>
        </w:rPr>
        <w:t>2</w:t>
      </w:r>
      <w:r w:rsidR="004634C9" w:rsidRPr="00173479">
        <w:rPr>
          <w:rFonts w:asciiTheme="minorBidi" w:eastAsia="MS Mincho" w:hAnsiTheme="minorBidi"/>
          <w:b/>
          <w:sz w:val="24"/>
          <w:szCs w:val="24"/>
          <w:lang w:eastAsia="ja-JP"/>
        </w:rPr>
        <w:t>.</w:t>
      </w:r>
      <w:r w:rsidR="004634C9" w:rsidRPr="00173479">
        <w:rPr>
          <w:rFonts w:asciiTheme="minorBidi" w:eastAsia="MS Mincho" w:hAnsiTheme="minorBidi"/>
          <w:b/>
          <w:sz w:val="24"/>
          <w:szCs w:val="24"/>
          <w:lang w:eastAsia="ja-JP"/>
        </w:rPr>
        <w:tab/>
      </w:r>
      <w:r w:rsidRPr="00173479">
        <w:rPr>
          <w:rFonts w:asciiTheme="minorBidi" w:eastAsia="MS Mincho" w:hAnsiTheme="minorBidi"/>
          <w:b/>
          <w:sz w:val="24"/>
          <w:szCs w:val="24"/>
          <w:lang w:eastAsia="ja-JP"/>
        </w:rPr>
        <w:t>Amendment in section 3A of Act III of 1963</w:t>
      </w:r>
      <w:proofErr w:type="gramStart"/>
      <w:r w:rsidR="008952BF" w:rsidRPr="00173479">
        <w:rPr>
          <w:rFonts w:asciiTheme="minorBidi" w:eastAsia="MS Mincho" w:hAnsiTheme="minorBidi"/>
          <w:bCs/>
          <w:sz w:val="24"/>
          <w:szCs w:val="24"/>
          <w:lang w:eastAsia="ja-JP"/>
        </w:rPr>
        <w:t>.–</w:t>
      </w:r>
      <w:proofErr w:type="gramEnd"/>
      <w:r w:rsidRPr="00173479">
        <w:rPr>
          <w:rFonts w:asciiTheme="minorBidi" w:eastAsia="MS Mincho" w:hAnsiTheme="minorBidi"/>
          <w:sz w:val="24"/>
          <w:szCs w:val="24"/>
          <w:lang w:eastAsia="ja-JP"/>
        </w:rPr>
        <w:t xml:space="preserve"> In the </w:t>
      </w:r>
      <w:r w:rsidR="00606664" w:rsidRPr="00173479">
        <w:rPr>
          <w:rFonts w:asciiTheme="minorBidi" w:eastAsia="MS Mincho" w:hAnsiTheme="minorBidi"/>
          <w:sz w:val="24"/>
          <w:szCs w:val="24"/>
          <w:lang w:eastAsia="ja-JP"/>
        </w:rPr>
        <w:t>Punjab Animals Slaughter Control Act, 1963 (III of 1963), in section 3A</w:t>
      </w:r>
      <w:r w:rsidR="00017024" w:rsidRPr="00173479">
        <w:rPr>
          <w:rFonts w:asciiTheme="minorBidi" w:eastAsia="MS Mincho" w:hAnsiTheme="minorBidi"/>
          <w:sz w:val="24"/>
          <w:szCs w:val="24"/>
          <w:lang w:eastAsia="ja-JP"/>
        </w:rPr>
        <w:t>,</w:t>
      </w:r>
      <w:r w:rsidR="00606664" w:rsidRPr="00173479">
        <w:rPr>
          <w:rFonts w:asciiTheme="minorBidi" w:eastAsia="MS Mincho" w:hAnsiTheme="minorBidi"/>
          <w:sz w:val="24"/>
          <w:szCs w:val="24"/>
          <w:lang w:eastAsia="ja-JP"/>
        </w:rPr>
        <w:t xml:space="preserve"> for clause (b), the following shall be substituted:</w:t>
      </w:r>
    </w:p>
    <w:p w:rsidR="00606664" w:rsidRPr="00173479" w:rsidRDefault="00606664" w:rsidP="00FD5B7B">
      <w:pPr>
        <w:spacing w:after="0" w:line="240" w:lineRule="auto"/>
        <w:ind w:left="1440" w:hanging="720"/>
        <w:jc w:val="both"/>
        <w:rPr>
          <w:rFonts w:asciiTheme="minorBidi" w:eastAsia="MS Mincho" w:hAnsiTheme="minorBidi"/>
          <w:sz w:val="24"/>
          <w:szCs w:val="24"/>
          <w:lang w:eastAsia="ja-JP"/>
        </w:rPr>
      </w:pPr>
      <w:r w:rsidRPr="00173479">
        <w:rPr>
          <w:rFonts w:asciiTheme="minorBidi" w:eastAsia="MS Mincho" w:hAnsiTheme="minorBidi"/>
          <w:sz w:val="24"/>
          <w:szCs w:val="24"/>
          <w:lang w:eastAsia="ja-JP"/>
        </w:rPr>
        <w:t>“(b)</w:t>
      </w:r>
      <w:r w:rsidRPr="00173479">
        <w:rPr>
          <w:rFonts w:asciiTheme="minorBidi" w:eastAsia="MS Mincho" w:hAnsiTheme="minorBidi"/>
          <w:sz w:val="24"/>
          <w:szCs w:val="24"/>
          <w:lang w:eastAsia="ja-JP"/>
        </w:rPr>
        <w:tab/>
      </w:r>
      <w:proofErr w:type="gramStart"/>
      <w:r w:rsidRPr="00173479">
        <w:rPr>
          <w:rFonts w:asciiTheme="minorBidi" w:eastAsia="MS Mincho" w:hAnsiTheme="minorBidi"/>
          <w:sz w:val="24"/>
          <w:szCs w:val="24"/>
          <w:lang w:eastAsia="ja-JP"/>
        </w:rPr>
        <w:t>meat</w:t>
      </w:r>
      <w:proofErr w:type="gramEnd"/>
      <w:r w:rsidRPr="00173479">
        <w:rPr>
          <w:rFonts w:asciiTheme="minorBidi" w:eastAsia="MS Mincho" w:hAnsiTheme="minorBidi"/>
          <w:sz w:val="24"/>
          <w:szCs w:val="24"/>
          <w:lang w:eastAsia="ja-JP"/>
        </w:rPr>
        <w:t xml:space="preserve"> or carcass which does not bear the stamp, mark, tag or certification of a slaughter-house has been slaughtered in contravention of the Act.”</w:t>
      </w:r>
    </w:p>
    <w:p w:rsidR="00A32FC2" w:rsidRPr="00FC2D05" w:rsidRDefault="00A32FC2" w:rsidP="001D262F">
      <w:pPr>
        <w:spacing w:before="360" w:after="120" w:line="240" w:lineRule="auto"/>
        <w:jc w:val="center"/>
        <w:rPr>
          <w:rFonts w:asciiTheme="minorBidi" w:eastAsia="MS Mincho" w:hAnsiTheme="minorBidi"/>
          <w:b/>
          <w:sz w:val="30"/>
          <w:szCs w:val="30"/>
          <w:lang w:eastAsia="ja-JP"/>
        </w:rPr>
      </w:pPr>
      <w:r w:rsidRPr="00FC2D05">
        <w:rPr>
          <w:rFonts w:asciiTheme="minorBidi" w:eastAsia="MS Mincho" w:hAnsiTheme="minorBidi"/>
          <w:b/>
          <w:sz w:val="30"/>
          <w:szCs w:val="30"/>
          <w:lang w:eastAsia="ja-JP"/>
        </w:rPr>
        <w:t>STATEMENT OF OBJECTS AND REASONS</w:t>
      </w:r>
    </w:p>
    <w:p w:rsidR="00DF6E0C" w:rsidRPr="00173479" w:rsidRDefault="00606664" w:rsidP="00C11CFC">
      <w:pPr>
        <w:spacing w:after="120" w:line="240" w:lineRule="auto"/>
        <w:jc w:val="both"/>
        <w:rPr>
          <w:rFonts w:asciiTheme="minorBidi" w:eastAsia="MS Mincho" w:hAnsiTheme="minorBidi"/>
          <w:sz w:val="24"/>
          <w:szCs w:val="24"/>
          <w:lang w:eastAsia="ja-JP"/>
        </w:rPr>
      </w:pPr>
      <w:r w:rsidRPr="00173479">
        <w:rPr>
          <w:rFonts w:asciiTheme="minorBidi" w:eastAsia="MS Mincho" w:hAnsiTheme="minorBidi"/>
          <w:sz w:val="24"/>
          <w:szCs w:val="24"/>
          <w:lang w:eastAsia="ja-JP"/>
        </w:rPr>
        <w:t xml:space="preserve">Section </w:t>
      </w:r>
      <w:proofErr w:type="spellStart"/>
      <w:r w:rsidRPr="00173479">
        <w:rPr>
          <w:rFonts w:asciiTheme="minorBidi" w:eastAsia="MS Mincho" w:hAnsiTheme="minorBidi"/>
          <w:sz w:val="24"/>
          <w:szCs w:val="24"/>
          <w:lang w:eastAsia="ja-JP"/>
        </w:rPr>
        <w:t>3A</w:t>
      </w:r>
      <w:proofErr w:type="spellEnd"/>
      <w:r w:rsidRPr="00173479">
        <w:rPr>
          <w:rFonts w:asciiTheme="minorBidi" w:eastAsia="MS Mincho" w:hAnsiTheme="minorBidi"/>
          <w:sz w:val="24"/>
          <w:szCs w:val="24"/>
          <w:lang w:eastAsia="ja-JP"/>
        </w:rPr>
        <w:t xml:space="preserve"> of the Punjab Animals Slaughter Control Act, 1963 enumerates certain rebuttable presumptions in relation to the offence under the Act. The existing provision contained in clause (b) of section 3A is anomalous and it is necessary to clarify the same; hence this Bill.</w:t>
      </w:r>
    </w:p>
    <w:p w:rsidR="008C3D61" w:rsidRPr="00CE1026" w:rsidRDefault="008C3D61" w:rsidP="008C3D61">
      <w:pPr>
        <w:spacing w:after="0" w:line="240" w:lineRule="auto"/>
        <w:rPr>
          <w:rFonts w:asciiTheme="minorBidi" w:hAnsiTheme="minorBidi"/>
          <w:sz w:val="24"/>
          <w:szCs w:val="24"/>
        </w:rPr>
      </w:pPr>
    </w:p>
    <w:p w:rsidR="008C3D61" w:rsidRPr="00CE1026" w:rsidRDefault="008C3D61" w:rsidP="008C3D61">
      <w:pPr>
        <w:tabs>
          <w:tab w:val="center" w:pos="7150"/>
        </w:tabs>
        <w:spacing w:after="0" w:line="240" w:lineRule="auto"/>
        <w:jc w:val="both"/>
        <w:rPr>
          <w:rFonts w:asciiTheme="minorBidi" w:hAnsiTheme="minorBidi"/>
          <w:bCs/>
          <w:sz w:val="24"/>
          <w:szCs w:val="24"/>
        </w:rPr>
      </w:pPr>
    </w:p>
    <w:p w:rsidR="008C3D61" w:rsidRPr="00CE1026" w:rsidRDefault="008C3D61" w:rsidP="008C3D61">
      <w:pPr>
        <w:tabs>
          <w:tab w:val="center" w:pos="6720"/>
        </w:tabs>
        <w:spacing w:after="0" w:line="240" w:lineRule="auto"/>
        <w:jc w:val="both"/>
        <w:rPr>
          <w:rFonts w:asciiTheme="minorBidi" w:hAnsiTheme="minorBidi"/>
          <w:b/>
          <w:bCs/>
          <w:sz w:val="24"/>
          <w:szCs w:val="24"/>
        </w:rPr>
      </w:pPr>
      <w:r w:rsidRPr="00CE1026">
        <w:rPr>
          <w:rFonts w:asciiTheme="minorBidi" w:hAnsiTheme="minorBidi"/>
          <w:b/>
          <w:bCs/>
          <w:sz w:val="24"/>
          <w:szCs w:val="24"/>
        </w:rPr>
        <w:tab/>
        <w:t xml:space="preserve">MINISTER </w:t>
      </w:r>
      <w:proofErr w:type="spellStart"/>
      <w:r w:rsidRPr="00CE1026">
        <w:rPr>
          <w:rFonts w:asciiTheme="minorBidi" w:hAnsiTheme="minorBidi"/>
          <w:b/>
          <w:bCs/>
          <w:sz w:val="24"/>
          <w:szCs w:val="24"/>
        </w:rPr>
        <w:t>INCHARGE</w:t>
      </w:r>
      <w:proofErr w:type="spellEnd"/>
    </w:p>
    <w:p w:rsidR="008C3D61" w:rsidRPr="00CE1026" w:rsidRDefault="008C3D61" w:rsidP="008C3D61">
      <w:pPr>
        <w:tabs>
          <w:tab w:val="center" w:pos="6720"/>
        </w:tabs>
        <w:spacing w:after="0" w:line="240" w:lineRule="auto"/>
        <w:jc w:val="both"/>
        <w:rPr>
          <w:rFonts w:asciiTheme="minorBidi" w:hAnsiTheme="minorBidi"/>
          <w:sz w:val="24"/>
          <w:szCs w:val="24"/>
        </w:rPr>
      </w:pPr>
    </w:p>
    <w:p w:rsidR="008C3D61" w:rsidRPr="00CE1026" w:rsidRDefault="008C3D61" w:rsidP="008C3D61">
      <w:pPr>
        <w:pBdr>
          <w:top w:val="single" w:sz="4" w:space="1" w:color="auto"/>
        </w:pBdr>
        <w:tabs>
          <w:tab w:val="center" w:pos="6720"/>
          <w:tab w:val="center" w:pos="7930"/>
        </w:tabs>
        <w:spacing w:after="0" w:line="240" w:lineRule="auto"/>
        <w:rPr>
          <w:rFonts w:asciiTheme="minorBidi" w:hAnsiTheme="minorBidi"/>
          <w:b/>
          <w:sz w:val="24"/>
          <w:szCs w:val="24"/>
        </w:rPr>
      </w:pPr>
      <w:r w:rsidRPr="00CE1026">
        <w:rPr>
          <w:rFonts w:asciiTheme="minorBidi" w:hAnsiTheme="minorBidi"/>
          <w:b/>
          <w:sz w:val="24"/>
          <w:szCs w:val="24"/>
        </w:rPr>
        <w:t>Lahore:</w:t>
      </w:r>
      <w:r w:rsidRPr="00CE1026">
        <w:rPr>
          <w:rFonts w:asciiTheme="minorBidi" w:hAnsiTheme="minorBidi"/>
          <w:b/>
          <w:sz w:val="24"/>
          <w:szCs w:val="24"/>
        </w:rPr>
        <w:tab/>
        <w:t xml:space="preserve">RAI </w:t>
      </w:r>
      <w:r w:rsidRPr="00CE1026">
        <w:rPr>
          <w:rFonts w:asciiTheme="minorBidi" w:hAnsiTheme="minorBidi"/>
          <w:b/>
          <w:bCs/>
          <w:sz w:val="24"/>
          <w:szCs w:val="24"/>
        </w:rPr>
        <w:t>MUMTAZ HUSSAIN BABAR</w:t>
      </w:r>
    </w:p>
    <w:p w:rsidR="008C3D61" w:rsidRPr="00A93209" w:rsidRDefault="008C3D61" w:rsidP="008C3D61">
      <w:pPr>
        <w:pBdr>
          <w:top w:val="single" w:sz="4" w:space="1" w:color="auto"/>
        </w:pBdr>
        <w:tabs>
          <w:tab w:val="center" w:pos="6570"/>
        </w:tabs>
        <w:spacing w:after="0" w:line="240" w:lineRule="auto"/>
        <w:rPr>
          <w:sz w:val="24"/>
          <w:szCs w:val="24"/>
        </w:rPr>
      </w:pPr>
      <w:r>
        <w:rPr>
          <w:rFonts w:asciiTheme="minorBidi" w:hAnsiTheme="minorBidi"/>
          <w:b/>
          <w:sz w:val="24"/>
          <w:szCs w:val="24"/>
        </w:rPr>
        <w:t xml:space="preserve">18 May </w:t>
      </w:r>
      <w:r w:rsidRPr="00CE1026">
        <w:rPr>
          <w:rFonts w:asciiTheme="minorBidi" w:hAnsiTheme="minorBidi"/>
          <w:b/>
          <w:sz w:val="24"/>
          <w:szCs w:val="24"/>
        </w:rPr>
        <w:t>2016</w:t>
      </w:r>
      <w:r w:rsidRPr="00CE1026">
        <w:rPr>
          <w:rFonts w:asciiTheme="minorBidi" w:hAnsiTheme="minorBidi"/>
          <w:b/>
          <w:sz w:val="24"/>
          <w:szCs w:val="24"/>
        </w:rPr>
        <w:tab/>
        <w:t>Secretary</w:t>
      </w:r>
    </w:p>
    <w:p w:rsidR="00D74E0B" w:rsidRPr="00173479" w:rsidRDefault="00D74E0B" w:rsidP="008C3D61">
      <w:pPr>
        <w:spacing w:after="0" w:line="240" w:lineRule="auto"/>
        <w:jc w:val="both"/>
        <w:rPr>
          <w:rFonts w:asciiTheme="minorBidi" w:eastAsia="MS Mincho" w:hAnsiTheme="minorBidi"/>
          <w:sz w:val="24"/>
          <w:szCs w:val="24"/>
          <w:lang w:eastAsia="ja-JP"/>
        </w:rPr>
      </w:pPr>
    </w:p>
    <w:sectPr w:rsidR="00D74E0B" w:rsidRPr="00173479" w:rsidSect="00173479">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79"/>
    <w:multiLevelType w:val="hybridMultilevel"/>
    <w:tmpl w:val="E97CFD0C"/>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A86ED0"/>
    <w:multiLevelType w:val="hybridMultilevel"/>
    <w:tmpl w:val="5A224768"/>
    <w:lvl w:ilvl="0" w:tplc="7302827E">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33853"/>
    <w:multiLevelType w:val="hybridMultilevel"/>
    <w:tmpl w:val="0B5AD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262C0"/>
    <w:multiLevelType w:val="hybridMultilevel"/>
    <w:tmpl w:val="464E9360"/>
    <w:lvl w:ilvl="0" w:tplc="5950AAF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60C95"/>
    <w:multiLevelType w:val="hybridMultilevel"/>
    <w:tmpl w:val="F5205F9C"/>
    <w:lvl w:ilvl="0" w:tplc="6876DBC2">
      <w:start w:val="1"/>
      <w:numFmt w:val="decimal"/>
      <w:lvlText w:val="(%1)"/>
      <w:lvlJc w:val="left"/>
      <w:pPr>
        <w:ind w:left="1080" w:hanging="720"/>
      </w:pPr>
      <w:rPr>
        <w:rFonts w:ascii="Verdana" w:eastAsiaTheme="minorHAnsi"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C27C6"/>
    <w:multiLevelType w:val="hybridMultilevel"/>
    <w:tmpl w:val="1318D9D4"/>
    <w:lvl w:ilvl="0" w:tplc="93C2FE6C">
      <w:start w:val="1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163A5B"/>
    <w:multiLevelType w:val="hybridMultilevel"/>
    <w:tmpl w:val="E8AEE3AA"/>
    <w:lvl w:ilvl="0" w:tplc="0809001B">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593E24"/>
    <w:multiLevelType w:val="hybridMultilevel"/>
    <w:tmpl w:val="355A2CB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B14B6"/>
    <w:multiLevelType w:val="hybridMultilevel"/>
    <w:tmpl w:val="5CEE9712"/>
    <w:lvl w:ilvl="0" w:tplc="A5CC1D9C">
      <w:start w:val="1"/>
      <w:numFmt w:val="lowerRoman"/>
      <w:lvlText w:val="(%1)"/>
      <w:lvlJc w:val="left"/>
      <w:pPr>
        <w:ind w:left="3240" w:hanging="108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0D24D49"/>
    <w:multiLevelType w:val="hybridMultilevel"/>
    <w:tmpl w:val="4844BF46"/>
    <w:lvl w:ilvl="0" w:tplc="5950AAFC">
      <w:start w:val="1"/>
      <w:numFmt w:val="lowerRoman"/>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429648B"/>
    <w:multiLevelType w:val="hybridMultilevel"/>
    <w:tmpl w:val="3B50F9E4"/>
    <w:lvl w:ilvl="0" w:tplc="B0F0761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B4415"/>
    <w:multiLevelType w:val="hybridMultilevel"/>
    <w:tmpl w:val="46CC7C64"/>
    <w:lvl w:ilvl="0" w:tplc="5950AAFC">
      <w:start w:val="1"/>
      <w:numFmt w:val="lowerRoman"/>
      <w:lvlText w:val="(%1)"/>
      <w:lvlJc w:val="left"/>
      <w:pPr>
        <w:ind w:left="2160" w:hanging="360"/>
      </w:pPr>
      <w:rPr>
        <w:rFonts w:hint="default"/>
        <w:b w:val="0"/>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DB66587"/>
    <w:multiLevelType w:val="hybridMultilevel"/>
    <w:tmpl w:val="D6FE780C"/>
    <w:lvl w:ilvl="0" w:tplc="E6BC4F8A">
      <w:start w:val="10"/>
      <w:numFmt w:val="decimal"/>
      <w:lvlText w:val="%1."/>
      <w:lvlJc w:val="left"/>
      <w:pPr>
        <w:ind w:left="780" w:hanging="420"/>
      </w:pPr>
      <w:rPr>
        <w:rFonts w:eastAsia="MS Mincho"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37E3D"/>
    <w:multiLevelType w:val="hybridMultilevel"/>
    <w:tmpl w:val="82B03636"/>
    <w:lvl w:ilvl="0" w:tplc="5950AA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93FBA"/>
    <w:multiLevelType w:val="hybridMultilevel"/>
    <w:tmpl w:val="8940DC06"/>
    <w:lvl w:ilvl="0" w:tplc="5950AAFC">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AD7116C"/>
    <w:multiLevelType w:val="hybridMultilevel"/>
    <w:tmpl w:val="F92E0CD6"/>
    <w:lvl w:ilvl="0" w:tplc="F6D4B150">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63944"/>
    <w:multiLevelType w:val="hybridMultilevel"/>
    <w:tmpl w:val="0C06AC0A"/>
    <w:lvl w:ilvl="0" w:tplc="33C8117A">
      <w:start w:val="1"/>
      <w:numFmt w:val="lowerLetter"/>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27477E"/>
    <w:multiLevelType w:val="hybridMultilevel"/>
    <w:tmpl w:val="C84C9654"/>
    <w:lvl w:ilvl="0" w:tplc="D8F60DC0">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1506D76"/>
    <w:multiLevelType w:val="hybridMultilevel"/>
    <w:tmpl w:val="E3B40A9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891F2A"/>
    <w:multiLevelType w:val="hybridMultilevel"/>
    <w:tmpl w:val="7EF87A92"/>
    <w:lvl w:ilvl="0" w:tplc="2D7662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D1305"/>
    <w:multiLevelType w:val="hybridMultilevel"/>
    <w:tmpl w:val="A630FCA0"/>
    <w:lvl w:ilvl="0" w:tplc="5E86BD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E0974"/>
    <w:multiLevelType w:val="hybridMultilevel"/>
    <w:tmpl w:val="D444F3DA"/>
    <w:lvl w:ilvl="0" w:tplc="5950AAFC">
      <w:start w:val="1"/>
      <w:numFmt w:val="lowerRoman"/>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C702880"/>
    <w:multiLevelType w:val="multilevel"/>
    <w:tmpl w:val="26B0B1D2"/>
    <w:lvl w:ilvl="0">
      <w:start w:val="1"/>
      <w:numFmt w:val="lowerRoman"/>
      <w:lvlText w:val="%1."/>
      <w:lvlJc w:val="right"/>
      <w:pPr>
        <w:ind w:left="360" w:hanging="360"/>
      </w:pPr>
      <w:rPr>
        <w:rFonts w:hint="default"/>
      </w:rPr>
    </w:lvl>
    <w:lvl w:ilvl="1">
      <w:start w:val="1"/>
      <w:numFmt w:val="lowerRoman"/>
      <w:lvlText w:val="(%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4940BD8"/>
    <w:multiLevelType w:val="hybridMultilevel"/>
    <w:tmpl w:val="239C7742"/>
    <w:lvl w:ilvl="0" w:tplc="0409001B">
      <w:start w:val="1"/>
      <w:numFmt w:val="lowerRoman"/>
      <w:lvlText w:val="%1."/>
      <w:lvlJc w:val="right"/>
      <w:pPr>
        <w:ind w:left="1017" w:hanging="360"/>
      </w:pPr>
      <w:rPr>
        <w:b w:val="0"/>
      </w:rPr>
    </w:lvl>
    <w:lvl w:ilvl="1" w:tplc="08090019">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24">
    <w:nsid w:val="54BF7558"/>
    <w:multiLevelType w:val="hybridMultilevel"/>
    <w:tmpl w:val="2CEE1436"/>
    <w:lvl w:ilvl="0" w:tplc="56B03A76">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6B245EB"/>
    <w:multiLevelType w:val="hybridMultilevel"/>
    <w:tmpl w:val="4C62C0B6"/>
    <w:lvl w:ilvl="0" w:tplc="ECD8A1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EB5D87"/>
    <w:multiLevelType w:val="hybridMultilevel"/>
    <w:tmpl w:val="127ED6F0"/>
    <w:lvl w:ilvl="0" w:tplc="33C8117A">
      <w:start w:val="1"/>
      <w:numFmt w:val="lowerLetter"/>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2B7FC3"/>
    <w:multiLevelType w:val="hybridMultilevel"/>
    <w:tmpl w:val="5C22E074"/>
    <w:lvl w:ilvl="0" w:tplc="4630EF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174324"/>
    <w:multiLevelType w:val="hybridMultilevel"/>
    <w:tmpl w:val="B324FB64"/>
    <w:lvl w:ilvl="0" w:tplc="5950AA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2016DF"/>
    <w:multiLevelType w:val="hybridMultilevel"/>
    <w:tmpl w:val="8AE85BDC"/>
    <w:lvl w:ilvl="0" w:tplc="5950AA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E47112"/>
    <w:multiLevelType w:val="hybridMultilevel"/>
    <w:tmpl w:val="A41C464E"/>
    <w:lvl w:ilvl="0" w:tplc="A6AA35FA">
      <w:start w:val="1"/>
      <w:numFmt w:val="lowerRoman"/>
      <w:lvlText w:val="(%1)"/>
      <w:lvlJc w:val="left"/>
      <w:pPr>
        <w:ind w:left="1440" w:hanging="360"/>
      </w:pPr>
      <w:rPr>
        <w:rFonts w:hint="default"/>
        <w:b w:val="0"/>
        <w:sz w:val="24"/>
        <w:szCs w:val="2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D9039EE"/>
    <w:multiLevelType w:val="hybridMultilevel"/>
    <w:tmpl w:val="FFD0693C"/>
    <w:lvl w:ilvl="0" w:tplc="C44ACA98">
      <w:start w:val="1"/>
      <w:numFmt w:val="lowerLetter"/>
      <w:lvlText w:val="(%1)"/>
      <w:lvlJc w:val="left"/>
      <w:pPr>
        <w:ind w:left="1800" w:hanging="360"/>
      </w:pPr>
      <w:rPr>
        <w:rFonts w:ascii="Verdana" w:eastAsiaTheme="minorHAnsi" w:hAnsi="Verdana" w:cs="verdana1"/>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405F1B"/>
    <w:multiLevelType w:val="hybridMultilevel"/>
    <w:tmpl w:val="EC063682"/>
    <w:lvl w:ilvl="0" w:tplc="5816AB0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45623C"/>
    <w:multiLevelType w:val="hybridMultilevel"/>
    <w:tmpl w:val="602C0292"/>
    <w:lvl w:ilvl="0" w:tplc="0B7E348C">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3B2B29"/>
    <w:multiLevelType w:val="hybridMultilevel"/>
    <w:tmpl w:val="DF0C64D2"/>
    <w:lvl w:ilvl="0" w:tplc="5950AAFC">
      <w:start w:val="1"/>
      <w:numFmt w:val="lowerRoman"/>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71B48A0"/>
    <w:multiLevelType w:val="hybridMultilevel"/>
    <w:tmpl w:val="B5DEBDC0"/>
    <w:lvl w:ilvl="0" w:tplc="5950AAF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63E70"/>
    <w:multiLevelType w:val="multilevel"/>
    <w:tmpl w:val="7034E0C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Verdana" w:eastAsiaTheme="minorHAnsi" w:hAnsi="Verdana" w:cs="Verdana"/>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8FA7F0D"/>
    <w:multiLevelType w:val="hybridMultilevel"/>
    <w:tmpl w:val="18B2D77E"/>
    <w:lvl w:ilvl="0" w:tplc="7DD0FBCA">
      <w:start w:val="1"/>
      <w:numFmt w:val="lowerLetter"/>
      <w:lvlText w:val="(%1)"/>
      <w:lvlJc w:val="left"/>
      <w:pPr>
        <w:ind w:left="2160" w:hanging="720"/>
      </w:pPr>
      <w:rPr>
        <w:rFonts w:ascii="Verdana" w:hAnsi="Verdana"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EA513D"/>
    <w:multiLevelType w:val="hybridMultilevel"/>
    <w:tmpl w:val="7D22F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96E83"/>
    <w:multiLevelType w:val="hybridMultilevel"/>
    <w:tmpl w:val="CFF21626"/>
    <w:lvl w:ilvl="0" w:tplc="CB6A3BDC">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DA343E"/>
    <w:multiLevelType w:val="hybridMultilevel"/>
    <w:tmpl w:val="B308C868"/>
    <w:lvl w:ilvl="0" w:tplc="04090017">
      <w:start w:val="1"/>
      <w:numFmt w:val="lowerLetter"/>
      <w:lvlText w:val="%1)"/>
      <w:lvlJc w:val="left"/>
      <w:pPr>
        <w:ind w:left="720" w:hanging="360"/>
      </w:pPr>
    </w:lvl>
    <w:lvl w:ilvl="1" w:tplc="5950AAF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564AC"/>
    <w:multiLevelType w:val="hybridMultilevel"/>
    <w:tmpl w:val="1708FB24"/>
    <w:lvl w:ilvl="0" w:tplc="0C580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34C25"/>
    <w:multiLevelType w:val="hybridMultilevel"/>
    <w:tmpl w:val="27265D2C"/>
    <w:lvl w:ilvl="0" w:tplc="E0C6ACF2">
      <w:start w:val="1"/>
      <w:numFmt w:val="lowerRoman"/>
      <w:lvlText w:val="(%1)"/>
      <w:lvlJc w:val="left"/>
      <w:pPr>
        <w:ind w:left="2880" w:hanging="720"/>
      </w:pPr>
      <w:rPr>
        <w:rFonts w:ascii="Verdana" w:eastAsia="MS Mincho" w:hAnsi="Verdana" w:cs="Verdan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F6106C7"/>
    <w:multiLevelType w:val="hybridMultilevel"/>
    <w:tmpl w:val="4F4A28EC"/>
    <w:lvl w:ilvl="0" w:tplc="668A3C68">
      <w:start w:val="1"/>
      <w:numFmt w:val="lowerRoman"/>
      <w:lvlText w:val="(%1)"/>
      <w:lvlJc w:val="right"/>
      <w:pPr>
        <w:ind w:left="1440" w:hanging="360"/>
      </w:pPr>
      <w:rPr>
        <w:rFonts w:ascii="Verdana" w:eastAsiaTheme="minorHAnsi" w:hAnsi="Verdana" w:cs="Verdana"/>
        <w:sz w:val="24"/>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36"/>
  </w:num>
  <w:num w:numId="4">
    <w:abstractNumId w:val="14"/>
  </w:num>
  <w:num w:numId="5">
    <w:abstractNumId w:val="43"/>
  </w:num>
  <w:num w:numId="6">
    <w:abstractNumId w:val="30"/>
  </w:num>
  <w:num w:numId="7">
    <w:abstractNumId w:val="29"/>
  </w:num>
  <w:num w:numId="8">
    <w:abstractNumId w:val="28"/>
  </w:num>
  <w:num w:numId="9">
    <w:abstractNumId w:val="4"/>
  </w:num>
  <w:num w:numId="10">
    <w:abstractNumId w:val="31"/>
  </w:num>
  <w:num w:numId="11">
    <w:abstractNumId w:val="39"/>
  </w:num>
  <w:num w:numId="12">
    <w:abstractNumId w:val="34"/>
  </w:num>
  <w:num w:numId="13">
    <w:abstractNumId w:val="40"/>
  </w:num>
  <w:num w:numId="14">
    <w:abstractNumId w:val="13"/>
  </w:num>
  <w:num w:numId="15">
    <w:abstractNumId w:val="15"/>
  </w:num>
  <w:num w:numId="16">
    <w:abstractNumId w:val="16"/>
  </w:num>
  <w:num w:numId="17">
    <w:abstractNumId w:val="33"/>
  </w:num>
  <w:num w:numId="18">
    <w:abstractNumId w:val="7"/>
  </w:num>
  <w:num w:numId="19">
    <w:abstractNumId w:val="23"/>
  </w:num>
  <w:num w:numId="20">
    <w:abstractNumId w:val="27"/>
  </w:num>
  <w:num w:numId="21">
    <w:abstractNumId w:val="3"/>
  </w:num>
  <w:num w:numId="22">
    <w:abstractNumId w:val="9"/>
  </w:num>
  <w:num w:numId="23">
    <w:abstractNumId w:val="6"/>
  </w:num>
  <w:num w:numId="24">
    <w:abstractNumId w:val="5"/>
  </w:num>
  <w:num w:numId="25">
    <w:abstractNumId w:val="11"/>
  </w:num>
  <w:num w:numId="26">
    <w:abstractNumId w:val="35"/>
  </w:num>
  <w:num w:numId="27">
    <w:abstractNumId w:val="1"/>
  </w:num>
  <w:num w:numId="28">
    <w:abstractNumId w:val="26"/>
  </w:num>
  <w:num w:numId="29">
    <w:abstractNumId w:val="41"/>
  </w:num>
  <w:num w:numId="30">
    <w:abstractNumId w:val="38"/>
  </w:num>
  <w:num w:numId="31">
    <w:abstractNumId w:val="2"/>
  </w:num>
  <w:num w:numId="32">
    <w:abstractNumId w:val="0"/>
  </w:num>
  <w:num w:numId="33">
    <w:abstractNumId w:val="18"/>
  </w:num>
  <w:num w:numId="34">
    <w:abstractNumId w:val="21"/>
  </w:num>
  <w:num w:numId="35">
    <w:abstractNumId w:val="25"/>
  </w:num>
  <w:num w:numId="36">
    <w:abstractNumId w:val="37"/>
  </w:num>
  <w:num w:numId="37">
    <w:abstractNumId w:val="42"/>
  </w:num>
  <w:num w:numId="38">
    <w:abstractNumId w:val="17"/>
  </w:num>
  <w:num w:numId="39">
    <w:abstractNumId w:val="24"/>
  </w:num>
  <w:num w:numId="40">
    <w:abstractNumId w:val="19"/>
  </w:num>
  <w:num w:numId="41">
    <w:abstractNumId w:val="8"/>
  </w:num>
  <w:num w:numId="42">
    <w:abstractNumId w:val="12"/>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D2"/>
    <w:rsid w:val="000100B8"/>
    <w:rsid w:val="0001361E"/>
    <w:rsid w:val="00017024"/>
    <w:rsid w:val="00025447"/>
    <w:rsid w:val="000374B6"/>
    <w:rsid w:val="00061233"/>
    <w:rsid w:val="00066480"/>
    <w:rsid w:val="000763B8"/>
    <w:rsid w:val="000805BE"/>
    <w:rsid w:val="00092741"/>
    <w:rsid w:val="00094D95"/>
    <w:rsid w:val="00096EA7"/>
    <w:rsid w:val="000A1EFF"/>
    <w:rsid w:val="000A3213"/>
    <w:rsid w:val="000A4386"/>
    <w:rsid w:val="000A45B0"/>
    <w:rsid w:val="000A7275"/>
    <w:rsid w:val="000B0CDF"/>
    <w:rsid w:val="000C1FFA"/>
    <w:rsid w:val="000D5EAF"/>
    <w:rsid w:val="000E6C9D"/>
    <w:rsid w:val="000E76E2"/>
    <w:rsid w:val="000F70EA"/>
    <w:rsid w:val="00126050"/>
    <w:rsid w:val="0013259D"/>
    <w:rsid w:val="0014203D"/>
    <w:rsid w:val="00145EFA"/>
    <w:rsid w:val="00147309"/>
    <w:rsid w:val="00171210"/>
    <w:rsid w:val="001721CF"/>
    <w:rsid w:val="00173479"/>
    <w:rsid w:val="00173F1D"/>
    <w:rsid w:val="00182B2C"/>
    <w:rsid w:val="001922F4"/>
    <w:rsid w:val="001A2551"/>
    <w:rsid w:val="001B118A"/>
    <w:rsid w:val="001B73B6"/>
    <w:rsid w:val="001C68E4"/>
    <w:rsid w:val="001D262F"/>
    <w:rsid w:val="001E485F"/>
    <w:rsid w:val="001F2B0A"/>
    <w:rsid w:val="001F35CB"/>
    <w:rsid w:val="00201B6F"/>
    <w:rsid w:val="00202F5F"/>
    <w:rsid w:val="00213793"/>
    <w:rsid w:val="00220F57"/>
    <w:rsid w:val="0022174F"/>
    <w:rsid w:val="0024433D"/>
    <w:rsid w:val="0024456B"/>
    <w:rsid w:val="0025072F"/>
    <w:rsid w:val="00265129"/>
    <w:rsid w:val="00267793"/>
    <w:rsid w:val="00271B02"/>
    <w:rsid w:val="00277EC5"/>
    <w:rsid w:val="00293B8E"/>
    <w:rsid w:val="002967A0"/>
    <w:rsid w:val="002B59C6"/>
    <w:rsid w:val="002B7891"/>
    <w:rsid w:val="002C5EE9"/>
    <w:rsid w:val="002D749E"/>
    <w:rsid w:val="003001EC"/>
    <w:rsid w:val="00300C20"/>
    <w:rsid w:val="00301897"/>
    <w:rsid w:val="00302AF5"/>
    <w:rsid w:val="003106D8"/>
    <w:rsid w:val="00336E0B"/>
    <w:rsid w:val="0034285C"/>
    <w:rsid w:val="00344548"/>
    <w:rsid w:val="003453ED"/>
    <w:rsid w:val="003458C0"/>
    <w:rsid w:val="00347B3A"/>
    <w:rsid w:val="00350628"/>
    <w:rsid w:val="00354197"/>
    <w:rsid w:val="00366CFB"/>
    <w:rsid w:val="0037361C"/>
    <w:rsid w:val="003B0FC6"/>
    <w:rsid w:val="003B301F"/>
    <w:rsid w:val="003C0317"/>
    <w:rsid w:val="003C6F69"/>
    <w:rsid w:val="004055A8"/>
    <w:rsid w:val="00407E8B"/>
    <w:rsid w:val="00426BD6"/>
    <w:rsid w:val="004347E3"/>
    <w:rsid w:val="00440570"/>
    <w:rsid w:val="0045045A"/>
    <w:rsid w:val="0045388A"/>
    <w:rsid w:val="004634C9"/>
    <w:rsid w:val="004740E4"/>
    <w:rsid w:val="00476E73"/>
    <w:rsid w:val="00481B69"/>
    <w:rsid w:val="0049077C"/>
    <w:rsid w:val="004935C6"/>
    <w:rsid w:val="00493700"/>
    <w:rsid w:val="00494C8B"/>
    <w:rsid w:val="004B1FAF"/>
    <w:rsid w:val="004C1D8F"/>
    <w:rsid w:val="004F03CB"/>
    <w:rsid w:val="004F1FA7"/>
    <w:rsid w:val="005027FB"/>
    <w:rsid w:val="00512467"/>
    <w:rsid w:val="00517B42"/>
    <w:rsid w:val="00536581"/>
    <w:rsid w:val="00541A87"/>
    <w:rsid w:val="00544877"/>
    <w:rsid w:val="00547545"/>
    <w:rsid w:val="00553A66"/>
    <w:rsid w:val="00562960"/>
    <w:rsid w:val="00565AFD"/>
    <w:rsid w:val="005666E9"/>
    <w:rsid w:val="00573EAE"/>
    <w:rsid w:val="005740C3"/>
    <w:rsid w:val="00575C53"/>
    <w:rsid w:val="005802D1"/>
    <w:rsid w:val="005827E2"/>
    <w:rsid w:val="00585D04"/>
    <w:rsid w:val="00585FD0"/>
    <w:rsid w:val="00587BA0"/>
    <w:rsid w:val="005974FE"/>
    <w:rsid w:val="005B6F48"/>
    <w:rsid w:val="005C61FC"/>
    <w:rsid w:val="005D1AE2"/>
    <w:rsid w:val="005D50AB"/>
    <w:rsid w:val="005D712C"/>
    <w:rsid w:val="005F3C6F"/>
    <w:rsid w:val="005F4D09"/>
    <w:rsid w:val="005F7C48"/>
    <w:rsid w:val="00606664"/>
    <w:rsid w:val="00616C44"/>
    <w:rsid w:val="00621C6B"/>
    <w:rsid w:val="00660773"/>
    <w:rsid w:val="00660AD5"/>
    <w:rsid w:val="00663D70"/>
    <w:rsid w:val="0066458A"/>
    <w:rsid w:val="00672974"/>
    <w:rsid w:val="00675046"/>
    <w:rsid w:val="00676699"/>
    <w:rsid w:val="00677E81"/>
    <w:rsid w:val="00684CA9"/>
    <w:rsid w:val="006933A6"/>
    <w:rsid w:val="00694F73"/>
    <w:rsid w:val="006B03CA"/>
    <w:rsid w:val="006B1C36"/>
    <w:rsid w:val="006C2713"/>
    <w:rsid w:val="006C49F3"/>
    <w:rsid w:val="006D2E73"/>
    <w:rsid w:val="006E0D48"/>
    <w:rsid w:val="006E2C08"/>
    <w:rsid w:val="006E730B"/>
    <w:rsid w:val="006E7A41"/>
    <w:rsid w:val="00701D2B"/>
    <w:rsid w:val="007064A0"/>
    <w:rsid w:val="00722588"/>
    <w:rsid w:val="00726AAD"/>
    <w:rsid w:val="0073660F"/>
    <w:rsid w:val="00736A6A"/>
    <w:rsid w:val="00757671"/>
    <w:rsid w:val="00762A23"/>
    <w:rsid w:val="00765E7C"/>
    <w:rsid w:val="00771DB3"/>
    <w:rsid w:val="00777005"/>
    <w:rsid w:val="00777C66"/>
    <w:rsid w:val="00790E19"/>
    <w:rsid w:val="007A1867"/>
    <w:rsid w:val="007B4976"/>
    <w:rsid w:val="007C42DB"/>
    <w:rsid w:val="007E5BCD"/>
    <w:rsid w:val="007F09EC"/>
    <w:rsid w:val="008011FE"/>
    <w:rsid w:val="00805802"/>
    <w:rsid w:val="00805FCD"/>
    <w:rsid w:val="00811073"/>
    <w:rsid w:val="00820F8B"/>
    <w:rsid w:val="008222E8"/>
    <w:rsid w:val="00830C92"/>
    <w:rsid w:val="00831E80"/>
    <w:rsid w:val="00841AD2"/>
    <w:rsid w:val="00852842"/>
    <w:rsid w:val="00854C93"/>
    <w:rsid w:val="0085620E"/>
    <w:rsid w:val="00864D60"/>
    <w:rsid w:val="00871BF4"/>
    <w:rsid w:val="00873F7C"/>
    <w:rsid w:val="00880FEF"/>
    <w:rsid w:val="0088186A"/>
    <w:rsid w:val="008952BF"/>
    <w:rsid w:val="008A2BB5"/>
    <w:rsid w:val="008C3D61"/>
    <w:rsid w:val="008C53D5"/>
    <w:rsid w:val="008C786A"/>
    <w:rsid w:val="008D1B6E"/>
    <w:rsid w:val="008D3BB3"/>
    <w:rsid w:val="008D6E30"/>
    <w:rsid w:val="008F7307"/>
    <w:rsid w:val="008F7B3D"/>
    <w:rsid w:val="009007F0"/>
    <w:rsid w:val="00905C2E"/>
    <w:rsid w:val="00921900"/>
    <w:rsid w:val="009336FD"/>
    <w:rsid w:val="00933716"/>
    <w:rsid w:val="00937806"/>
    <w:rsid w:val="00940742"/>
    <w:rsid w:val="009425D6"/>
    <w:rsid w:val="00947E8F"/>
    <w:rsid w:val="00954B5B"/>
    <w:rsid w:val="00955349"/>
    <w:rsid w:val="009605EF"/>
    <w:rsid w:val="0096777B"/>
    <w:rsid w:val="009751E7"/>
    <w:rsid w:val="009762A9"/>
    <w:rsid w:val="009A7083"/>
    <w:rsid w:val="009B1B87"/>
    <w:rsid w:val="009B272E"/>
    <w:rsid w:val="009B76CD"/>
    <w:rsid w:val="009C4EB0"/>
    <w:rsid w:val="009F054D"/>
    <w:rsid w:val="009F7FC1"/>
    <w:rsid w:val="00A058E1"/>
    <w:rsid w:val="00A224C5"/>
    <w:rsid w:val="00A2408F"/>
    <w:rsid w:val="00A26902"/>
    <w:rsid w:val="00A32FC2"/>
    <w:rsid w:val="00A34A6D"/>
    <w:rsid w:val="00A34C8F"/>
    <w:rsid w:val="00A353F5"/>
    <w:rsid w:val="00A41B90"/>
    <w:rsid w:val="00A453F0"/>
    <w:rsid w:val="00A53269"/>
    <w:rsid w:val="00A60777"/>
    <w:rsid w:val="00A6526D"/>
    <w:rsid w:val="00A662F0"/>
    <w:rsid w:val="00A825F0"/>
    <w:rsid w:val="00A8475B"/>
    <w:rsid w:val="00A8550A"/>
    <w:rsid w:val="00A936CA"/>
    <w:rsid w:val="00AB1E12"/>
    <w:rsid w:val="00AB4943"/>
    <w:rsid w:val="00AC3254"/>
    <w:rsid w:val="00AD08E4"/>
    <w:rsid w:val="00AE4146"/>
    <w:rsid w:val="00AE5E99"/>
    <w:rsid w:val="00AE6458"/>
    <w:rsid w:val="00AE6A33"/>
    <w:rsid w:val="00AF71F7"/>
    <w:rsid w:val="00B00B26"/>
    <w:rsid w:val="00B042C7"/>
    <w:rsid w:val="00B04662"/>
    <w:rsid w:val="00B13203"/>
    <w:rsid w:val="00B20DD5"/>
    <w:rsid w:val="00B224C7"/>
    <w:rsid w:val="00B24B9D"/>
    <w:rsid w:val="00B32DC0"/>
    <w:rsid w:val="00B446CE"/>
    <w:rsid w:val="00B471B9"/>
    <w:rsid w:val="00B53E1F"/>
    <w:rsid w:val="00B54EE7"/>
    <w:rsid w:val="00B557E0"/>
    <w:rsid w:val="00B55821"/>
    <w:rsid w:val="00B56EBD"/>
    <w:rsid w:val="00B62287"/>
    <w:rsid w:val="00B63268"/>
    <w:rsid w:val="00B759AA"/>
    <w:rsid w:val="00B819C1"/>
    <w:rsid w:val="00B9247B"/>
    <w:rsid w:val="00BA2069"/>
    <w:rsid w:val="00BA49F2"/>
    <w:rsid w:val="00BA5937"/>
    <w:rsid w:val="00BB1628"/>
    <w:rsid w:val="00BB2C9C"/>
    <w:rsid w:val="00BB4E1D"/>
    <w:rsid w:val="00BB6316"/>
    <w:rsid w:val="00BD458F"/>
    <w:rsid w:val="00BE5D0C"/>
    <w:rsid w:val="00BE6C25"/>
    <w:rsid w:val="00BF3F80"/>
    <w:rsid w:val="00BF4B5A"/>
    <w:rsid w:val="00C010F5"/>
    <w:rsid w:val="00C01F79"/>
    <w:rsid w:val="00C0277B"/>
    <w:rsid w:val="00C11CFC"/>
    <w:rsid w:val="00C1473C"/>
    <w:rsid w:val="00C21935"/>
    <w:rsid w:val="00C30062"/>
    <w:rsid w:val="00C41C6F"/>
    <w:rsid w:val="00C46CCF"/>
    <w:rsid w:val="00C51124"/>
    <w:rsid w:val="00C51C43"/>
    <w:rsid w:val="00C64B15"/>
    <w:rsid w:val="00C72350"/>
    <w:rsid w:val="00C760CA"/>
    <w:rsid w:val="00C84D9C"/>
    <w:rsid w:val="00C850C4"/>
    <w:rsid w:val="00C92589"/>
    <w:rsid w:val="00C92F7C"/>
    <w:rsid w:val="00C94BE6"/>
    <w:rsid w:val="00CD5731"/>
    <w:rsid w:val="00CE7147"/>
    <w:rsid w:val="00CF1D5D"/>
    <w:rsid w:val="00CF67CD"/>
    <w:rsid w:val="00D06C3D"/>
    <w:rsid w:val="00D26366"/>
    <w:rsid w:val="00D70BB2"/>
    <w:rsid w:val="00D74E0B"/>
    <w:rsid w:val="00D81859"/>
    <w:rsid w:val="00D94F2D"/>
    <w:rsid w:val="00DA3AB6"/>
    <w:rsid w:val="00DA4449"/>
    <w:rsid w:val="00DA71DD"/>
    <w:rsid w:val="00DB12D3"/>
    <w:rsid w:val="00DC4248"/>
    <w:rsid w:val="00DC726A"/>
    <w:rsid w:val="00DD257F"/>
    <w:rsid w:val="00DF53C0"/>
    <w:rsid w:val="00DF5BB8"/>
    <w:rsid w:val="00DF6E0C"/>
    <w:rsid w:val="00DF7544"/>
    <w:rsid w:val="00E01287"/>
    <w:rsid w:val="00E14380"/>
    <w:rsid w:val="00E211BC"/>
    <w:rsid w:val="00E21AC2"/>
    <w:rsid w:val="00E353D6"/>
    <w:rsid w:val="00E428CC"/>
    <w:rsid w:val="00E512D5"/>
    <w:rsid w:val="00E57376"/>
    <w:rsid w:val="00E64848"/>
    <w:rsid w:val="00E92017"/>
    <w:rsid w:val="00EA19A9"/>
    <w:rsid w:val="00EA66DE"/>
    <w:rsid w:val="00EB4100"/>
    <w:rsid w:val="00EC18FB"/>
    <w:rsid w:val="00EC244C"/>
    <w:rsid w:val="00EC37DA"/>
    <w:rsid w:val="00ED3066"/>
    <w:rsid w:val="00ED4D7D"/>
    <w:rsid w:val="00ED6C94"/>
    <w:rsid w:val="00EE0AF3"/>
    <w:rsid w:val="00EF338F"/>
    <w:rsid w:val="00EF6778"/>
    <w:rsid w:val="00F102DD"/>
    <w:rsid w:val="00F107D3"/>
    <w:rsid w:val="00F10F0E"/>
    <w:rsid w:val="00F11FBC"/>
    <w:rsid w:val="00F207F1"/>
    <w:rsid w:val="00F3053D"/>
    <w:rsid w:val="00F30753"/>
    <w:rsid w:val="00F33992"/>
    <w:rsid w:val="00F478A6"/>
    <w:rsid w:val="00F50F57"/>
    <w:rsid w:val="00F5634D"/>
    <w:rsid w:val="00F6575A"/>
    <w:rsid w:val="00F84937"/>
    <w:rsid w:val="00F96981"/>
    <w:rsid w:val="00FC0FDB"/>
    <w:rsid w:val="00FC1925"/>
    <w:rsid w:val="00FC1E73"/>
    <w:rsid w:val="00FC2D05"/>
    <w:rsid w:val="00FC3BB2"/>
    <w:rsid w:val="00FD5B7B"/>
    <w:rsid w:val="00FE00F6"/>
    <w:rsid w:val="00FE04E0"/>
    <w:rsid w:val="00FE4CFA"/>
    <w:rsid w:val="00FF7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53"/>
    <w:pPr>
      <w:ind w:left="720"/>
      <w:contextualSpacing/>
    </w:pPr>
  </w:style>
  <w:style w:type="table" w:styleId="TableGrid">
    <w:name w:val="Table Grid"/>
    <w:basedOn w:val="TableNormal"/>
    <w:uiPriority w:val="59"/>
    <w:rsid w:val="00805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F102DD"/>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F102DD"/>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53"/>
    <w:pPr>
      <w:ind w:left="720"/>
      <w:contextualSpacing/>
    </w:pPr>
  </w:style>
  <w:style w:type="table" w:styleId="TableGrid">
    <w:name w:val="Table Grid"/>
    <w:basedOn w:val="TableNormal"/>
    <w:uiPriority w:val="59"/>
    <w:rsid w:val="00805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F102DD"/>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F102DD"/>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9A88-DD85-44F5-9BDF-24C247E3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Nasir</dc:creator>
  <cp:lastModifiedBy>User2.legis</cp:lastModifiedBy>
  <cp:revision>15</cp:revision>
  <cp:lastPrinted>2016-04-22T04:30:00Z</cp:lastPrinted>
  <dcterms:created xsi:type="dcterms:W3CDTF">2016-05-18T07:29:00Z</dcterms:created>
  <dcterms:modified xsi:type="dcterms:W3CDTF">2016-05-18T08:59:00Z</dcterms:modified>
</cp:coreProperties>
</file>