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74757" w14:textId="77777777" w:rsidR="00876AB4" w:rsidRPr="00876AB4" w:rsidRDefault="00876AB4" w:rsidP="00876AB4">
      <w:pPr>
        <w:spacing w:after="0" w:line="240" w:lineRule="auto"/>
        <w:jc w:val="center"/>
        <w:rPr>
          <w:rFonts w:ascii="Arial" w:eastAsia="Calibri" w:hAnsi="Arial" w:cs="Arial"/>
          <w:b/>
          <w:sz w:val="40"/>
          <w:szCs w:val="40"/>
          <w:lang w:val="en-GB" w:eastAsia="en-GB"/>
        </w:rPr>
      </w:pPr>
      <w:bookmarkStart w:id="0" w:name="_Hlk108790501"/>
      <w:r w:rsidRPr="00876AB4">
        <w:rPr>
          <w:rFonts w:ascii="Arial" w:eastAsia="Calibri" w:hAnsi="Arial" w:cs="Arial"/>
          <w:b/>
          <w:sz w:val="40"/>
          <w:szCs w:val="40"/>
          <w:lang w:val="en-GB" w:eastAsia="en-GB"/>
        </w:rPr>
        <w:t>PROVINCIAL ASSEMBLY OF THE PUNJAB</w:t>
      </w:r>
    </w:p>
    <w:p w14:paraId="4E6B0958" w14:textId="77777777" w:rsidR="006700AE" w:rsidRDefault="006700AE" w:rsidP="006700AE">
      <w:pPr>
        <w:spacing w:before="120" w:after="120" w:line="240" w:lineRule="auto"/>
        <w:ind w:left="14" w:right="29" w:hanging="14"/>
        <w:jc w:val="center"/>
        <w:rPr>
          <w:rFonts w:ascii="Arial" w:eastAsia="Verdana" w:hAnsi="Arial" w:cs="Arial"/>
          <w:b/>
          <w:sz w:val="28"/>
          <w:szCs w:val="28"/>
          <w:lang w:val="en-GB" w:eastAsia="en-GB"/>
        </w:rPr>
      </w:pPr>
    </w:p>
    <w:p w14:paraId="7BCBA44D" w14:textId="77777777" w:rsidR="006700AE" w:rsidRPr="00876AB4" w:rsidRDefault="006700AE" w:rsidP="006700AE">
      <w:pPr>
        <w:spacing w:before="120" w:after="120" w:line="240" w:lineRule="auto"/>
        <w:ind w:left="14" w:right="29" w:hanging="14"/>
        <w:jc w:val="center"/>
        <w:rPr>
          <w:rFonts w:ascii="Arial" w:eastAsia="Verdana" w:hAnsi="Arial" w:cs="Arial"/>
          <w:b/>
          <w:sz w:val="28"/>
          <w:szCs w:val="28"/>
          <w:lang w:val="en-GB" w:eastAsia="en-GB"/>
        </w:rPr>
      </w:pPr>
      <w:r w:rsidRPr="00876AB4">
        <w:rPr>
          <w:rFonts w:ascii="Arial" w:eastAsia="Verdana" w:hAnsi="Arial" w:cs="Arial"/>
          <w:b/>
          <w:sz w:val="28"/>
          <w:szCs w:val="28"/>
          <w:lang w:val="en-GB" w:eastAsia="en-GB"/>
        </w:rPr>
        <w:t>Bill No. 5</w:t>
      </w:r>
      <w:r>
        <w:rPr>
          <w:rFonts w:ascii="Arial" w:eastAsia="Verdana" w:hAnsi="Arial" w:cs="Arial"/>
          <w:b/>
          <w:sz w:val="28"/>
          <w:szCs w:val="28"/>
          <w:lang w:val="en-GB" w:eastAsia="en-GB"/>
        </w:rPr>
        <w:t>2</w:t>
      </w:r>
      <w:r w:rsidRPr="00876AB4">
        <w:rPr>
          <w:rFonts w:ascii="Arial" w:eastAsia="Verdana" w:hAnsi="Arial" w:cs="Arial"/>
          <w:b/>
          <w:sz w:val="28"/>
          <w:szCs w:val="28"/>
          <w:lang w:val="en-GB" w:eastAsia="en-GB"/>
        </w:rPr>
        <w:t xml:space="preserve"> of 2025</w:t>
      </w:r>
    </w:p>
    <w:p w14:paraId="3302C5CC" w14:textId="77777777" w:rsidR="00876AB4" w:rsidRDefault="00876AB4" w:rsidP="009C773C">
      <w:pPr>
        <w:autoSpaceDE w:val="0"/>
        <w:autoSpaceDN w:val="0"/>
        <w:adjustRightInd w:val="0"/>
        <w:spacing w:after="0" w:line="240" w:lineRule="auto"/>
        <w:jc w:val="center"/>
        <w:rPr>
          <w:rFonts w:asciiTheme="minorBidi" w:hAnsiTheme="minorBidi"/>
          <w:b/>
          <w:bCs/>
          <w:color w:val="000000"/>
          <w:sz w:val="28"/>
          <w:szCs w:val="28"/>
        </w:rPr>
      </w:pPr>
    </w:p>
    <w:p w14:paraId="23D12FFF" w14:textId="3CE52F9F" w:rsidR="001B226E" w:rsidRPr="00C37350" w:rsidRDefault="006778DA" w:rsidP="009C773C">
      <w:pPr>
        <w:autoSpaceDE w:val="0"/>
        <w:autoSpaceDN w:val="0"/>
        <w:adjustRightInd w:val="0"/>
        <w:spacing w:after="0" w:line="240" w:lineRule="auto"/>
        <w:jc w:val="center"/>
        <w:rPr>
          <w:rFonts w:asciiTheme="minorBidi" w:hAnsiTheme="minorBidi"/>
          <w:b/>
          <w:bCs/>
          <w:color w:val="000000"/>
          <w:sz w:val="28"/>
          <w:szCs w:val="28"/>
        </w:rPr>
      </w:pPr>
      <w:r w:rsidRPr="00C37350">
        <w:rPr>
          <w:rFonts w:asciiTheme="minorBidi" w:hAnsiTheme="minorBidi"/>
          <w:b/>
          <w:bCs/>
          <w:color w:val="000000"/>
          <w:sz w:val="28"/>
          <w:szCs w:val="28"/>
        </w:rPr>
        <w:t xml:space="preserve">THE </w:t>
      </w:r>
      <w:bookmarkEnd w:id="0"/>
      <w:r w:rsidRPr="00C37350">
        <w:rPr>
          <w:rFonts w:asciiTheme="minorBidi" w:hAnsiTheme="minorBidi"/>
          <w:b/>
          <w:bCs/>
          <w:color w:val="000000"/>
          <w:sz w:val="28"/>
          <w:szCs w:val="28"/>
        </w:rPr>
        <w:t>PUNJAB EDUCATIONAL INSTITUTIONS (RECONSTITUTION) (AMENDMENT) BILL 202</w:t>
      </w:r>
      <w:r w:rsidR="009C773C" w:rsidRPr="00C37350">
        <w:rPr>
          <w:rFonts w:asciiTheme="minorBidi" w:hAnsiTheme="minorBidi"/>
          <w:b/>
          <w:bCs/>
          <w:color w:val="000000"/>
          <w:sz w:val="28"/>
          <w:szCs w:val="28"/>
        </w:rPr>
        <w:t>5</w:t>
      </w:r>
    </w:p>
    <w:p w14:paraId="78FF7A51" w14:textId="77777777" w:rsidR="00876AB4" w:rsidRDefault="00876AB4" w:rsidP="00876AB4">
      <w:pPr>
        <w:spacing w:before="120" w:after="120" w:line="240" w:lineRule="auto"/>
        <w:ind w:left="14" w:right="29" w:hanging="14"/>
        <w:jc w:val="center"/>
        <w:rPr>
          <w:rFonts w:ascii="Arial" w:eastAsia="Verdana" w:hAnsi="Arial" w:cs="Arial"/>
          <w:b/>
          <w:sz w:val="28"/>
          <w:szCs w:val="28"/>
          <w:lang w:val="en-GB" w:eastAsia="en-GB"/>
        </w:rPr>
      </w:pPr>
    </w:p>
    <w:p w14:paraId="2EC96A57" w14:textId="77777777" w:rsidR="001B226E" w:rsidRPr="00D51216" w:rsidRDefault="001B226E" w:rsidP="00C37350">
      <w:pPr>
        <w:autoSpaceDE w:val="0"/>
        <w:autoSpaceDN w:val="0"/>
        <w:adjustRightInd w:val="0"/>
        <w:spacing w:before="120" w:after="120" w:line="240" w:lineRule="auto"/>
        <w:jc w:val="center"/>
        <w:rPr>
          <w:rFonts w:asciiTheme="minorBidi" w:hAnsiTheme="minorBidi"/>
          <w:sz w:val="24"/>
          <w:szCs w:val="24"/>
        </w:rPr>
      </w:pPr>
      <w:bookmarkStart w:id="1" w:name="_GoBack"/>
      <w:bookmarkEnd w:id="1"/>
      <w:r w:rsidRPr="00D51216">
        <w:rPr>
          <w:rFonts w:asciiTheme="minorBidi" w:hAnsiTheme="minorBidi"/>
          <w:sz w:val="24"/>
          <w:szCs w:val="24"/>
        </w:rPr>
        <w:t>A</w:t>
      </w:r>
    </w:p>
    <w:p w14:paraId="00016719" w14:textId="77777777" w:rsidR="001B226E" w:rsidRPr="00D51216" w:rsidRDefault="001B226E" w:rsidP="00C37350">
      <w:pPr>
        <w:autoSpaceDE w:val="0"/>
        <w:autoSpaceDN w:val="0"/>
        <w:adjustRightInd w:val="0"/>
        <w:spacing w:before="120" w:after="120" w:line="240" w:lineRule="auto"/>
        <w:jc w:val="center"/>
        <w:rPr>
          <w:rFonts w:asciiTheme="minorBidi" w:hAnsiTheme="minorBidi"/>
          <w:sz w:val="24"/>
          <w:szCs w:val="24"/>
        </w:rPr>
      </w:pPr>
      <w:r w:rsidRPr="00D51216">
        <w:rPr>
          <w:rFonts w:asciiTheme="minorBidi" w:hAnsiTheme="minorBidi"/>
          <w:sz w:val="24"/>
          <w:szCs w:val="24"/>
        </w:rPr>
        <w:t>Bill</w:t>
      </w:r>
    </w:p>
    <w:p w14:paraId="42ED76FA" w14:textId="7D59990B" w:rsidR="001B226E" w:rsidRPr="00D51216" w:rsidRDefault="001B226E" w:rsidP="009C773C">
      <w:pPr>
        <w:tabs>
          <w:tab w:val="left" w:pos="1260"/>
        </w:tabs>
        <w:autoSpaceDE w:val="0"/>
        <w:autoSpaceDN w:val="0"/>
        <w:adjustRightInd w:val="0"/>
        <w:spacing w:before="120" w:after="120" w:line="240" w:lineRule="auto"/>
        <w:jc w:val="center"/>
        <w:rPr>
          <w:rFonts w:asciiTheme="minorBidi" w:hAnsiTheme="minorBidi"/>
          <w:i/>
          <w:iCs/>
          <w:color w:val="000000"/>
          <w:sz w:val="24"/>
          <w:szCs w:val="24"/>
        </w:rPr>
      </w:pPr>
      <w:proofErr w:type="gramStart"/>
      <w:r w:rsidRPr="00D51216">
        <w:rPr>
          <w:rFonts w:asciiTheme="minorBidi" w:hAnsiTheme="minorBidi"/>
          <w:i/>
          <w:iCs/>
          <w:color w:val="000000"/>
          <w:sz w:val="24"/>
          <w:szCs w:val="24"/>
        </w:rPr>
        <w:t>to</w:t>
      </w:r>
      <w:proofErr w:type="gramEnd"/>
      <w:r w:rsidRPr="00D51216">
        <w:rPr>
          <w:rFonts w:asciiTheme="minorBidi" w:hAnsiTheme="minorBidi"/>
          <w:i/>
          <w:iCs/>
          <w:color w:val="000000"/>
          <w:sz w:val="24"/>
          <w:szCs w:val="24"/>
        </w:rPr>
        <w:t xml:space="preserve"> </w:t>
      </w:r>
      <w:r w:rsidR="006778DA" w:rsidRPr="00D51216">
        <w:rPr>
          <w:rFonts w:asciiTheme="minorBidi" w:hAnsiTheme="minorBidi"/>
          <w:i/>
          <w:iCs/>
          <w:color w:val="000000"/>
          <w:sz w:val="24"/>
          <w:szCs w:val="24"/>
        </w:rPr>
        <w:t xml:space="preserve">amend </w:t>
      </w:r>
      <w:bookmarkStart w:id="2" w:name="_Hlk108790359"/>
      <w:r w:rsidRPr="00D51216">
        <w:rPr>
          <w:rFonts w:asciiTheme="minorBidi" w:hAnsiTheme="minorBidi"/>
          <w:i/>
          <w:iCs/>
          <w:color w:val="000000"/>
          <w:sz w:val="24"/>
          <w:szCs w:val="24"/>
        </w:rPr>
        <w:t xml:space="preserve">the </w:t>
      </w:r>
      <w:bookmarkEnd w:id="2"/>
      <w:r w:rsidR="006778DA" w:rsidRPr="00D51216">
        <w:rPr>
          <w:rFonts w:asciiTheme="minorBidi" w:hAnsiTheme="minorBidi"/>
          <w:i/>
          <w:iCs/>
          <w:color w:val="000000"/>
          <w:sz w:val="24"/>
          <w:szCs w:val="24"/>
        </w:rPr>
        <w:t>Punjab Educational Institutions (Reconstitution) Act 2021 to constitute certain educational institutions in Punjab</w:t>
      </w:r>
      <w:r w:rsidRPr="00D51216">
        <w:rPr>
          <w:rFonts w:asciiTheme="minorBidi" w:hAnsiTheme="minorBidi"/>
          <w:i/>
          <w:iCs/>
          <w:color w:val="000000"/>
          <w:sz w:val="24"/>
          <w:szCs w:val="24"/>
        </w:rPr>
        <w:t>.</w:t>
      </w:r>
    </w:p>
    <w:p w14:paraId="5C6F48F6" w14:textId="728A66C3" w:rsidR="001B226E" w:rsidRPr="00D51216" w:rsidRDefault="0052727B" w:rsidP="00A263A3">
      <w:pPr>
        <w:tabs>
          <w:tab w:val="left" w:pos="1260"/>
        </w:tabs>
        <w:autoSpaceDE w:val="0"/>
        <w:autoSpaceDN w:val="0"/>
        <w:adjustRightInd w:val="0"/>
        <w:spacing w:after="0" w:line="240" w:lineRule="auto"/>
        <w:jc w:val="both"/>
        <w:rPr>
          <w:rFonts w:asciiTheme="minorBidi" w:hAnsiTheme="minorBidi"/>
          <w:sz w:val="24"/>
          <w:szCs w:val="24"/>
        </w:rPr>
      </w:pPr>
      <w:r w:rsidRPr="00D51216">
        <w:rPr>
          <w:rFonts w:asciiTheme="minorBidi" w:hAnsiTheme="minorBidi"/>
          <w:sz w:val="24"/>
          <w:szCs w:val="24"/>
        </w:rPr>
        <w:t>It is necessary to amend the Punjab Educational Institutions (Reconstitution) Act 2021 (XXII of 2021) to reconstitute certain educational institutions in Punjab to improve their governance and management by providing academic, financial and administrative autonomy aiming at enhancing the quality of education in Punjab</w:t>
      </w:r>
      <w:r w:rsidR="001B226E" w:rsidRPr="00D51216">
        <w:rPr>
          <w:rFonts w:asciiTheme="minorBidi" w:hAnsiTheme="minorBidi"/>
          <w:sz w:val="24"/>
          <w:szCs w:val="24"/>
        </w:rPr>
        <w:t>;</w:t>
      </w:r>
    </w:p>
    <w:p w14:paraId="508B094A" w14:textId="37C61335" w:rsidR="001B226E" w:rsidRPr="00D51216" w:rsidRDefault="001B226E" w:rsidP="000547CC">
      <w:pPr>
        <w:tabs>
          <w:tab w:val="left" w:pos="1260"/>
        </w:tabs>
        <w:autoSpaceDE w:val="0"/>
        <w:autoSpaceDN w:val="0"/>
        <w:adjustRightInd w:val="0"/>
        <w:spacing w:before="120" w:after="120" w:line="240" w:lineRule="auto"/>
        <w:jc w:val="both"/>
        <w:rPr>
          <w:rFonts w:asciiTheme="minorBidi" w:hAnsiTheme="minorBidi"/>
          <w:sz w:val="24"/>
          <w:szCs w:val="24"/>
        </w:rPr>
      </w:pPr>
      <w:r w:rsidRPr="00D51216">
        <w:rPr>
          <w:rFonts w:asciiTheme="minorBidi" w:hAnsiTheme="minorBidi"/>
          <w:color w:val="000000"/>
          <w:sz w:val="24"/>
          <w:szCs w:val="24"/>
        </w:rPr>
        <w:t xml:space="preserve">Be it enacted by the Provincial Assembly of the Punjab </w:t>
      </w:r>
      <w:r w:rsidR="00C73262" w:rsidRPr="00D51216">
        <w:rPr>
          <w:rFonts w:asciiTheme="minorBidi" w:hAnsiTheme="minorBidi"/>
          <w:color w:val="000000"/>
          <w:sz w:val="24"/>
          <w:szCs w:val="24"/>
        </w:rPr>
        <w:t>as follows:</w:t>
      </w:r>
    </w:p>
    <w:p w14:paraId="1907DA5E" w14:textId="1B87D9C0" w:rsidR="001B226E" w:rsidRPr="00D51216" w:rsidRDefault="00D3558C" w:rsidP="00A263A3">
      <w:pPr>
        <w:autoSpaceDE w:val="0"/>
        <w:autoSpaceDN w:val="0"/>
        <w:adjustRightInd w:val="0"/>
        <w:spacing w:after="0" w:line="240" w:lineRule="auto"/>
        <w:jc w:val="both"/>
        <w:rPr>
          <w:rFonts w:asciiTheme="minorBidi" w:hAnsiTheme="minorBidi"/>
          <w:color w:val="000000"/>
          <w:sz w:val="24"/>
          <w:szCs w:val="24"/>
        </w:rPr>
      </w:pPr>
      <w:r w:rsidRPr="00D51216">
        <w:rPr>
          <w:rFonts w:asciiTheme="minorBidi" w:hAnsiTheme="minorBidi"/>
          <w:b/>
          <w:bCs/>
          <w:color w:val="000000"/>
          <w:sz w:val="24"/>
          <w:szCs w:val="24"/>
        </w:rPr>
        <w:t>1.</w:t>
      </w:r>
      <w:r w:rsidRPr="00D51216">
        <w:rPr>
          <w:rFonts w:asciiTheme="minorBidi" w:hAnsiTheme="minorBidi"/>
          <w:b/>
          <w:bCs/>
          <w:color w:val="000000"/>
          <w:sz w:val="24"/>
          <w:szCs w:val="24"/>
        </w:rPr>
        <w:tab/>
      </w:r>
      <w:r w:rsidR="001B226E" w:rsidRPr="00D51216">
        <w:rPr>
          <w:rFonts w:asciiTheme="minorBidi" w:hAnsiTheme="minorBidi"/>
          <w:b/>
          <w:bCs/>
          <w:color w:val="000000"/>
          <w:sz w:val="24"/>
          <w:szCs w:val="24"/>
        </w:rPr>
        <w:t>Short title and commencement</w:t>
      </w:r>
      <w:r w:rsidR="00C73262" w:rsidRPr="00D51216">
        <w:rPr>
          <w:rFonts w:asciiTheme="minorBidi" w:hAnsiTheme="minorBidi"/>
          <w:b/>
          <w:bCs/>
          <w:color w:val="000000"/>
          <w:sz w:val="24"/>
          <w:szCs w:val="24"/>
        </w:rPr>
        <w:t>.</w:t>
      </w:r>
      <w:r w:rsidR="00CD4489" w:rsidRPr="00D51216">
        <w:rPr>
          <w:rFonts w:asciiTheme="minorBidi" w:eastAsia="Arial" w:hAnsiTheme="minorBidi"/>
          <w:b/>
          <w:sz w:val="24"/>
          <w:szCs w:val="24"/>
        </w:rPr>
        <w:t>−</w:t>
      </w:r>
      <w:r w:rsidR="001B226E" w:rsidRPr="00D51216">
        <w:rPr>
          <w:rFonts w:asciiTheme="minorBidi" w:hAnsiTheme="minorBidi"/>
          <w:color w:val="000000"/>
          <w:sz w:val="24"/>
          <w:szCs w:val="24"/>
        </w:rPr>
        <w:t xml:space="preserve"> (1) This Act may be </w:t>
      </w:r>
      <w:r w:rsidRPr="00D51216">
        <w:rPr>
          <w:rFonts w:asciiTheme="minorBidi" w:hAnsiTheme="minorBidi"/>
          <w:color w:val="000000"/>
          <w:sz w:val="24"/>
          <w:szCs w:val="24"/>
        </w:rPr>
        <w:t xml:space="preserve">cited as the </w:t>
      </w:r>
      <w:r w:rsidR="0052727B" w:rsidRPr="00D51216">
        <w:rPr>
          <w:rFonts w:asciiTheme="minorBidi" w:hAnsiTheme="minorBidi"/>
          <w:color w:val="000000"/>
          <w:sz w:val="24"/>
          <w:szCs w:val="24"/>
        </w:rPr>
        <w:t xml:space="preserve">Punjab Educational Institutions (Reconstitution) </w:t>
      </w:r>
      <w:r w:rsidRPr="00D51216">
        <w:rPr>
          <w:rFonts w:asciiTheme="minorBidi" w:hAnsiTheme="minorBidi"/>
          <w:color w:val="000000"/>
          <w:sz w:val="24"/>
          <w:szCs w:val="24"/>
        </w:rPr>
        <w:t xml:space="preserve">(Amendment) </w:t>
      </w:r>
      <w:r w:rsidR="001B226E" w:rsidRPr="00D51216">
        <w:rPr>
          <w:rFonts w:asciiTheme="minorBidi" w:hAnsiTheme="minorBidi"/>
          <w:color w:val="000000"/>
          <w:sz w:val="24"/>
          <w:szCs w:val="24"/>
        </w:rPr>
        <w:t>Act 202</w:t>
      </w:r>
      <w:r w:rsidR="00A263A3" w:rsidRPr="00D51216">
        <w:rPr>
          <w:rFonts w:asciiTheme="minorBidi" w:hAnsiTheme="minorBidi"/>
          <w:color w:val="000000"/>
          <w:sz w:val="24"/>
          <w:szCs w:val="24"/>
        </w:rPr>
        <w:t>5</w:t>
      </w:r>
      <w:r w:rsidR="001B226E" w:rsidRPr="00D51216">
        <w:rPr>
          <w:rFonts w:asciiTheme="minorBidi" w:hAnsiTheme="minorBidi"/>
          <w:color w:val="000000"/>
          <w:sz w:val="24"/>
          <w:szCs w:val="24"/>
        </w:rPr>
        <w:t>.</w:t>
      </w:r>
    </w:p>
    <w:p w14:paraId="5D50FC60" w14:textId="3249D195" w:rsidR="001B226E" w:rsidRPr="00D51216" w:rsidRDefault="001B226E" w:rsidP="00177B99">
      <w:pPr>
        <w:autoSpaceDE w:val="0"/>
        <w:autoSpaceDN w:val="0"/>
        <w:adjustRightInd w:val="0"/>
        <w:spacing w:after="0" w:line="240" w:lineRule="auto"/>
        <w:ind w:firstLine="720"/>
        <w:jc w:val="both"/>
        <w:rPr>
          <w:rFonts w:asciiTheme="minorBidi" w:hAnsiTheme="minorBidi"/>
          <w:color w:val="000000"/>
          <w:sz w:val="24"/>
          <w:szCs w:val="24"/>
        </w:rPr>
      </w:pPr>
      <w:r w:rsidRPr="00D51216">
        <w:rPr>
          <w:rFonts w:asciiTheme="minorBidi" w:hAnsiTheme="minorBidi"/>
          <w:color w:val="000000"/>
          <w:sz w:val="24"/>
          <w:szCs w:val="24"/>
        </w:rPr>
        <w:t>(2)</w:t>
      </w:r>
      <w:r w:rsidR="00177B99" w:rsidRPr="00D51216">
        <w:rPr>
          <w:rFonts w:asciiTheme="minorBidi" w:hAnsiTheme="minorBidi"/>
          <w:color w:val="000000"/>
          <w:sz w:val="24"/>
          <w:szCs w:val="24"/>
        </w:rPr>
        <w:tab/>
      </w:r>
      <w:r w:rsidRPr="00D51216">
        <w:rPr>
          <w:rFonts w:asciiTheme="minorBidi" w:hAnsiTheme="minorBidi"/>
          <w:color w:val="000000"/>
          <w:sz w:val="24"/>
          <w:szCs w:val="24"/>
        </w:rPr>
        <w:t>It shall come into force at once.</w:t>
      </w:r>
    </w:p>
    <w:p w14:paraId="3138585D" w14:textId="77777777" w:rsidR="004F683E" w:rsidRPr="00D51216" w:rsidRDefault="004F683E" w:rsidP="004F683E">
      <w:pPr>
        <w:autoSpaceDE w:val="0"/>
        <w:autoSpaceDN w:val="0"/>
        <w:adjustRightInd w:val="0"/>
        <w:spacing w:after="0" w:line="240" w:lineRule="auto"/>
        <w:jc w:val="both"/>
        <w:rPr>
          <w:rFonts w:asciiTheme="minorBidi" w:hAnsiTheme="minorBidi"/>
          <w:sz w:val="24"/>
          <w:szCs w:val="24"/>
        </w:rPr>
      </w:pPr>
    </w:p>
    <w:p w14:paraId="1269560A" w14:textId="26C163FE" w:rsidR="001B226E" w:rsidRPr="00D51216" w:rsidRDefault="00D3558C" w:rsidP="00CC14AB">
      <w:pPr>
        <w:autoSpaceDE w:val="0"/>
        <w:autoSpaceDN w:val="0"/>
        <w:adjustRightInd w:val="0"/>
        <w:spacing w:after="0" w:line="240" w:lineRule="auto"/>
        <w:jc w:val="both"/>
        <w:rPr>
          <w:rFonts w:asciiTheme="minorBidi" w:hAnsiTheme="minorBidi"/>
          <w:color w:val="000000"/>
          <w:sz w:val="24"/>
          <w:szCs w:val="24"/>
        </w:rPr>
      </w:pPr>
      <w:r w:rsidRPr="00D51216">
        <w:rPr>
          <w:rFonts w:asciiTheme="minorBidi" w:hAnsiTheme="minorBidi"/>
          <w:b/>
          <w:bCs/>
          <w:color w:val="000000"/>
          <w:sz w:val="24"/>
          <w:szCs w:val="24"/>
        </w:rPr>
        <w:t>2.</w:t>
      </w:r>
      <w:r w:rsidRPr="00D51216">
        <w:rPr>
          <w:rFonts w:asciiTheme="minorBidi" w:hAnsiTheme="minorBidi"/>
          <w:b/>
          <w:bCs/>
          <w:color w:val="000000"/>
          <w:sz w:val="24"/>
          <w:szCs w:val="24"/>
        </w:rPr>
        <w:tab/>
      </w:r>
      <w:r w:rsidR="00934D8B" w:rsidRPr="00D51216">
        <w:rPr>
          <w:rFonts w:asciiTheme="minorBidi" w:hAnsiTheme="minorBidi"/>
          <w:b/>
          <w:bCs/>
          <w:color w:val="000000"/>
          <w:sz w:val="24"/>
          <w:szCs w:val="24"/>
        </w:rPr>
        <w:t xml:space="preserve">Amendment in Schedule of Act XXII </w:t>
      </w:r>
      <w:r w:rsidR="001B226E" w:rsidRPr="00D51216">
        <w:rPr>
          <w:rFonts w:asciiTheme="minorBidi" w:hAnsiTheme="minorBidi"/>
          <w:b/>
          <w:bCs/>
          <w:color w:val="000000"/>
          <w:sz w:val="24"/>
          <w:szCs w:val="24"/>
        </w:rPr>
        <w:t>of 202</w:t>
      </w:r>
      <w:r w:rsidR="00934D8B" w:rsidRPr="00D51216">
        <w:rPr>
          <w:rFonts w:asciiTheme="minorBidi" w:hAnsiTheme="minorBidi"/>
          <w:b/>
          <w:bCs/>
          <w:color w:val="000000"/>
          <w:sz w:val="24"/>
          <w:szCs w:val="24"/>
        </w:rPr>
        <w:t>1</w:t>
      </w:r>
      <w:r w:rsidR="00C73262" w:rsidRPr="00D51216">
        <w:rPr>
          <w:rFonts w:asciiTheme="minorBidi" w:hAnsiTheme="minorBidi"/>
          <w:b/>
          <w:bCs/>
          <w:color w:val="000000"/>
          <w:sz w:val="24"/>
          <w:szCs w:val="24"/>
        </w:rPr>
        <w:t>.</w:t>
      </w:r>
      <w:r w:rsidR="00CD4489" w:rsidRPr="00D51216">
        <w:rPr>
          <w:rFonts w:asciiTheme="minorBidi" w:eastAsia="Arial" w:hAnsiTheme="minorBidi"/>
          <w:b/>
          <w:sz w:val="24"/>
          <w:szCs w:val="24"/>
        </w:rPr>
        <w:t>−</w:t>
      </w:r>
      <w:r w:rsidR="001B226E" w:rsidRPr="00D51216">
        <w:rPr>
          <w:rFonts w:asciiTheme="minorBidi" w:hAnsiTheme="minorBidi"/>
          <w:color w:val="000000"/>
          <w:sz w:val="24"/>
          <w:szCs w:val="24"/>
        </w:rPr>
        <w:t xml:space="preserve"> </w:t>
      </w:r>
      <w:r w:rsidR="00934D8B" w:rsidRPr="00D51216">
        <w:rPr>
          <w:rFonts w:asciiTheme="minorBidi" w:hAnsiTheme="minorBidi"/>
          <w:color w:val="000000"/>
          <w:sz w:val="24"/>
          <w:szCs w:val="24"/>
        </w:rPr>
        <w:t xml:space="preserve">In </w:t>
      </w:r>
      <w:r w:rsidR="00C423B7" w:rsidRPr="00D51216">
        <w:rPr>
          <w:rFonts w:asciiTheme="minorBidi" w:hAnsiTheme="minorBidi"/>
          <w:color w:val="000000"/>
          <w:sz w:val="24"/>
          <w:szCs w:val="24"/>
        </w:rPr>
        <w:t>t</w:t>
      </w:r>
      <w:r w:rsidRPr="00D51216">
        <w:rPr>
          <w:rFonts w:asciiTheme="minorBidi" w:hAnsiTheme="minorBidi"/>
          <w:color w:val="000000"/>
          <w:sz w:val="24"/>
          <w:szCs w:val="24"/>
        </w:rPr>
        <w:t xml:space="preserve">he </w:t>
      </w:r>
      <w:r w:rsidR="00934D8B" w:rsidRPr="00D51216">
        <w:rPr>
          <w:rFonts w:asciiTheme="minorBidi" w:hAnsiTheme="minorBidi"/>
          <w:color w:val="000000"/>
          <w:sz w:val="24"/>
          <w:szCs w:val="24"/>
        </w:rPr>
        <w:t>Punjab Educational Institutions (Reconstitution) Act 2021 (XXII of 2021)</w:t>
      </w:r>
      <w:r w:rsidR="00C423B7" w:rsidRPr="00D51216">
        <w:rPr>
          <w:rFonts w:asciiTheme="minorBidi" w:hAnsiTheme="minorBidi"/>
          <w:color w:val="000000"/>
          <w:sz w:val="24"/>
          <w:szCs w:val="24"/>
        </w:rPr>
        <w:t>,</w:t>
      </w:r>
      <w:r w:rsidRPr="00D51216">
        <w:rPr>
          <w:rFonts w:asciiTheme="minorBidi" w:hAnsiTheme="minorBidi"/>
          <w:color w:val="000000"/>
          <w:sz w:val="24"/>
          <w:szCs w:val="24"/>
        </w:rPr>
        <w:t xml:space="preserve"> </w:t>
      </w:r>
      <w:r w:rsidR="00934D8B" w:rsidRPr="00D51216">
        <w:rPr>
          <w:rFonts w:asciiTheme="minorBidi" w:hAnsiTheme="minorBidi"/>
          <w:color w:val="000000"/>
          <w:sz w:val="24"/>
          <w:szCs w:val="24"/>
        </w:rPr>
        <w:t xml:space="preserve">in the Schedule, the following new entry shall be added after entry </w:t>
      </w:r>
      <w:proofErr w:type="spellStart"/>
      <w:r w:rsidR="00934D8B" w:rsidRPr="00D51216">
        <w:rPr>
          <w:rFonts w:asciiTheme="minorBidi" w:hAnsiTheme="minorBidi"/>
          <w:color w:val="000000"/>
          <w:sz w:val="24"/>
          <w:szCs w:val="24"/>
        </w:rPr>
        <w:t>no.3</w:t>
      </w:r>
      <w:proofErr w:type="spellEnd"/>
      <w:r w:rsidR="00934D8B" w:rsidRPr="00D51216">
        <w:rPr>
          <w:rFonts w:asciiTheme="minorBidi" w:hAnsiTheme="minorBidi"/>
          <w:color w:val="000000"/>
          <w:sz w:val="24"/>
          <w:szCs w:val="24"/>
        </w:rPr>
        <w:t>:</w:t>
      </w:r>
    </w:p>
    <w:p w14:paraId="6B09FB32" w14:textId="67C61422" w:rsidR="00934D8B" w:rsidRPr="00D51216" w:rsidRDefault="00934D8B" w:rsidP="00934D8B">
      <w:pPr>
        <w:autoSpaceDE w:val="0"/>
        <w:autoSpaceDN w:val="0"/>
        <w:adjustRightInd w:val="0"/>
        <w:spacing w:after="0" w:line="240" w:lineRule="auto"/>
        <w:ind w:left="720"/>
        <w:jc w:val="both"/>
        <w:rPr>
          <w:rFonts w:asciiTheme="minorBidi" w:hAnsiTheme="minorBidi"/>
          <w:color w:val="000000"/>
          <w:sz w:val="24"/>
          <w:szCs w:val="24"/>
        </w:rPr>
      </w:pPr>
      <w:r w:rsidRPr="00D51216">
        <w:rPr>
          <w:rFonts w:asciiTheme="minorBidi" w:hAnsiTheme="minorBidi"/>
          <w:color w:val="000000"/>
          <w:sz w:val="24"/>
          <w:szCs w:val="24"/>
        </w:rPr>
        <w:t>“4.</w:t>
      </w:r>
      <w:r w:rsidRPr="00D51216">
        <w:rPr>
          <w:rFonts w:asciiTheme="minorBidi" w:hAnsiTheme="minorBidi"/>
          <w:color w:val="000000"/>
          <w:sz w:val="24"/>
          <w:szCs w:val="24"/>
        </w:rPr>
        <w:tab/>
        <w:t>Chenab Colleges established under the Jhang Educational Trust, Jhang”</w:t>
      </w:r>
    </w:p>
    <w:p w14:paraId="06E8B7B4" w14:textId="77777777" w:rsidR="00D227FE" w:rsidRPr="00D51216" w:rsidRDefault="00D227FE" w:rsidP="00D51216">
      <w:pPr>
        <w:spacing w:before="240" w:after="120" w:line="240" w:lineRule="auto"/>
        <w:jc w:val="center"/>
        <w:rPr>
          <w:rFonts w:asciiTheme="minorBidi" w:hAnsiTheme="minorBidi"/>
          <w:b/>
          <w:bCs/>
          <w:sz w:val="24"/>
          <w:szCs w:val="24"/>
        </w:rPr>
      </w:pPr>
      <w:r w:rsidRPr="00D51216">
        <w:rPr>
          <w:rFonts w:asciiTheme="minorBidi" w:hAnsiTheme="minorBidi"/>
          <w:b/>
          <w:bCs/>
          <w:sz w:val="24"/>
          <w:szCs w:val="24"/>
        </w:rPr>
        <w:t>STATEMENT OF OBJECTS AND REASONS</w:t>
      </w:r>
    </w:p>
    <w:p w14:paraId="20F80110" w14:textId="74269EEA" w:rsidR="00D227FE" w:rsidRPr="00D51216" w:rsidRDefault="00D227FE" w:rsidP="00A263A3">
      <w:pPr>
        <w:spacing w:after="0" w:line="360" w:lineRule="auto"/>
        <w:ind w:firstLine="720"/>
        <w:jc w:val="both"/>
        <w:rPr>
          <w:rFonts w:asciiTheme="minorBidi" w:hAnsiTheme="minorBidi"/>
          <w:sz w:val="24"/>
          <w:szCs w:val="24"/>
        </w:rPr>
      </w:pPr>
      <w:r w:rsidRPr="00D51216">
        <w:rPr>
          <w:rFonts w:asciiTheme="minorBidi" w:hAnsiTheme="minorBidi"/>
          <w:sz w:val="24"/>
          <w:szCs w:val="24"/>
        </w:rPr>
        <w:t xml:space="preserve">It is necessary for reconstitution of certain educational institutions in Punjab to improve their governance and management by providing academic, financial and administrative autonomy aiming at enhancing the quality of education in Punjab. </w:t>
      </w:r>
      <w:proofErr w:type="gramStart"/>
      <w:r w:rsidRPr="00D51216">
        <w:rPr>
          <w:rFonts w:asciiTheme="minorBidi" w:hAnsiTheme="minorBidi"/>
          <w:sz w:val="24"/>
          <w:szCs w:val="24"/>
        </w:rPr>
        <w:t>Hence this Bill.</w:t>
      </w:r>
      <w:proofErr w:type="gramEnd"/>
    </w:p>
    <w:p w14:paraId="2DD545E9" w14:textId="77777777" w:rsidR="00F949B8" w:rsidRPr="00F949B8" w:rsidRDefault="00F949B8" w:rsidP="00F949B8">
      <w:pPr>
        <w:tabs>
          <w:tab w:val="center" w:pos="6480"/>
        </w:tabs>
        <w:spacing w:after="0" w:line="240" w:lineRule="auto"/>
        <w:jc w:val="both"/>
        <w:rPr>
          <w:rFonts w:asciiTheme="minorBidi" w:eastAsia="Calibri" w:hAnsiTheme="minorBidi"/>
          <w:sz w:val="24"/>
          <w:szCs w:val="24"/>
        </w:rPr>
      </w:pPr>
    </w:p>
    <w:p w14:paraId="69E7B82F" w14:textId="77777777" w:rsidR="00F949B8" w:rsidRPr="00F949B8" w:rsidRDefault="00F949B8" w:rsidP="00F949B8">
      <w:pPr>
        <w:tabs>
          <w:tab w:val="center" w:pos="6480"/>
        </w:tabs>
        <w:spacing w:after="0" w:line="240" w:lineRule="auto"/>
        <w:jc w:val="both"/>
        <w:rPr>
          <w:rFonts w:asciiTheme="minorBidi" w:eastAsia="Calibri" w:hAnsiTheme="minorBidi"/>
          <w:sz w:val="24"/>
          <w:szCs w:val="24"/>
        </w:rPr>
      </w:pPr>
    </w:p>
    <w:p w14:paraId="7D80F12C" w14:textId="532F0590" w:rsidR="00A97214" w:rsidRDefault="00A97214" w:rsidP="00821C47">
      <w:pPr>
        <w:tabs>
          <w:tab w:val="center" w:pos="7200"/>
        </w:tabs>
        <w:spacing w:after="0" w:line="240" w:lineRule="auto"/>
        <w:jc w:val="both"/>
        <w:rPr>
          <w:rFonts w:ascii="Arial" w:eastAsia="Calibri" w:hAnsi="Arial" w:cs="Arial"/>
          <w:b/>
          <w:bCs/>
          <w:sz w:val="24"/>
          <w:szCs w:val="24"/>
        </w:rPr>
      </w:pPr>
      <w:r w:rsidRPr="00F949B8">
        <w:rPr>
          <w:rFonts w:ascii="Arial" w:eastAsia="Calibri" w:hAnsi="Arial" w:cs="Arial"/>
          <w:b/>
          <w:bCs/>
          <w:sz w:val="24"/>
          <w:szCs w:val="24"/>
        </w:rPr>
        <w:tab/>
      </w:r>
      <w:r w:rsidRPr="00A97214">
        <w:rPr>
          <w:rFonts w:ascii="Arial" w:eastAsia="Calibri" w:hAnsi="Arial" w:cs="Arial"/>
          <w:b/>
          <w:bCs/>
          <w:sz w:val="24"/>
          <w:szCs w:val="24"/>
        </w:rPr>
        <w:t>MR MUHAMMAD SAQIB KHAN</w:t>
      </w:r>
    </w:p>
    <w:p w14:paraId="02D672FC" w14:textId="12464F80" w:rsidR="00A97214" w:rsidRDefault="00A97214" w:rsidP="00A97214">
      <w:pPr>
        <w:tabs>
          <w:tab w:val="center" w:pos="7200"/>
        </w:tabs>
        <w:spacing w:after="0" w:line="240" w:lineRule="auto"/>
        <w:jc w:val="both"/>
        <w:rPr>
          <w:rFonts w:ascii="Arial" w:eastAsia="Calibri" w:hAnsi="Arial" w:cs="Arial"/>
          <w:b/>
          <w:bCs/>
          <w:sz w:val="24"/>
          <w:szCs w:val="24"/>
        </w:rPr>
      </w:pPr>
      <w:r>
        <w:rPr>
          <w:rFonts w:ascii="Arial" w:eastAsia="Calibri" w:hAnsi="Arial" w:cs="Arial"/>
          <w:b/>
          <w:bCs/>
          <w:sz w:val="24"/>
          <w:szCs w:val="24"/>
        </w:rPr>
        <w:tab/>
      </w:r>
      <w:r w:rsidRPr="00A97214">
        <w:rPr>
          <w:rFonts w:ascii="Arial" w:eastAsia="Calibri" w:hAnsi="Arial" w:cs="Arial"/>
          <w:b/>
          <w:bCs/>
          <w:sz w:val="24"/>
          <w:szCs w:val="24"/>
        </w:rPr>
        <w:t>MPA (PP-97)</w:t>
      </w:r>
    </w:p>
    <w:p w14:paraId="4222C7E4" w14:textId="7805D196" w:rsidR="00F949B8" w:rsidRPr="00F949B8" w:rsidRDefault="00F949B8" w:rsidP="00A97214">
      <w:pPr>
        <w:tabs>
          <w:tab w:val="center" w:pos="7200"/>
        </w:tabs>
        <w:spacing w:after="0" w:line="240" w:lineRule="auto"/>
        <w:jc w:val="both"/>
        <w:rPr>
          <w:rFonts w:ascii="Arial" w:eastAsia="Calibri" w:hAnsi="Arial" w:cs="Arial"/>
          <w:b/>
          <w:bCs/>
          <w:sz w:val="24"/>
          <w:szCs w:val="24"/>
        </w:rPr>
      </w:pPr>
      <w:r w:rsidRPr="00F949B8">
        <w:rPr>
          <w:rFonts w:ascii="Arial" w:eastAsia="Calibri" w:hAnsi="Arial" w:cs="Arial"/>
          <w:b/>
          <w:bCs/>
          <w:sz w:val="24"/>
          <w:szCs w:val="24"/>
        </w:rPr>
        <w:tab/>
        <w:t>MEMBER INCHARGE</w:t>
      </w:r>
    </w:p>
    <w:p w14:paraId="4B5B4B79" w14:textId="77777777" w:rsidR="00F949B8" w:rsidRPr="00F949B8" w:rsidRDefault="00F949B8" w:rsidP="00F949B8">
      <w:pPr>
        <w:widowControl w:val="0"/>
        <w:tabs>
          <w:tab w:val="left" w:pos="1170"/>
          <w:tab w:val="center" w:pos="7200"/>
        </w:tabs>
        <w:autoSpaceDE w:val="0"/>
        <w:autoSpaceDN w:val="0"/>
        <w:adjustRightInd w:val="0"/>
        <w:spacing w:after="0" w:line="240" w:lineRule="auto"/>
        <w:jc w:val="both"/>
        <w:rPr>
          <w:rFonts w:ascii="Arial" w:eastAsia="Times New Roman" w:hAnsi="Arial" w:cs="Arial"/>
          <w:b/>
          <w:color w:val="000000"/>
          <w:sz w:val="24"/>
          <w:szCs w:val="24"/>
          <w:shd w:val="clear" w:color="auto" w:fill="FFFFFF"/>
        </w:rPr>
      </w:pPr>
    </w:p>
    <w:p w14:paraId="086B2C0A" w14:textId="77777777" w:rsidR="00F949B8" w:rsidRPr="00F949B8" w:rsidRDefault="00F949B8" w:rsidP="00F949B8">
      <w:pPr>
        <w:widowControl w:val="0"/>
        <w:pBdr>
          <w:top w:val="single" w:sz="4" w:space="1" w:color="auto"/>
        </w:pBdr>
        <w:tabs>
          <w:tab w:val="center" w:pos="7200"/>
        </w:tabs>
        <w:autoSpaceDE w:val="0"/>
        <w:autoSpaceDN w:val="0"/>
        <w:adjustRightInd w:val="0"/>
        <w:spacing w:after="0" w:line="240" w:lineRule="auto"/>
        <w:jc w:val="both"/>
        <w:rPr>
          <w:rFonts w:ascii="Arial" w:eastAsia="Times New Roman" w:hAnsi="Arial" w:cs="Arial"/>
          <w:b/>
          <w:color w:val="000000"/>
          <w:sz w:val="24"/>
          <w:szCs w:val="24"/>
        </w:rPr>
      </w:pPr>
      <w:r w:rsidRPr="00F949B8">
        <w:rPr>
          <w:rFonts w:ascii="Arial" w:eastAsia="Times New Roman" w:hAnsi="Arial" w:cs="Arial"/>
          <w:b/>
          <w:color w:val="000000"/>
          <w:sz w:val="24"/>
          <w:szCs w:val="24"/>
        </w:rPr>
        <w:t>Lahore:</w:t>
      </w:r>
      <w:r w:rsidRPr="00F949B8">
        <w:rPr>
          <w:rFonts w:ascii="Arial" w:eastAsia="Times New Roman" w:hAnsi="Arial" w:cs="Arial"/>
          <w:b/>
          <w:color w:val="000000"/>
          <w:sz w:val="24"/>
          <w:szCs w:val="24"/>
        </w:rPr>
        <w:tab/>
        <w:t>CH AMER HABIB</w:t>
      </w:r>
    </w:p>
    <w:p w14:paraId="1A7EF858" w14:textId="3B29C8DA" w:rsidR="009B12B8" w:rsidRPr="009B12B8" w:rsidRDefault="00F949B8" w:rsidP="0021121B">
      <w:pPr>
        <w:widowControl w:val="0"/>
        <w:pBdr>
          <w:top w:val="single" w:sz="4" w:space="1" w:color="auto"/>
        </w:pBdr>
        <w:tabs>
          <w:tab w:val="center" w:pos="7200"/>
        </w:tabs>
        <w:autoSpaceDE w:val="0"/>
        <w:autoSpaceDN w:val="0"/>
        <w:adjustRightInd w:val="0"/>
        <w:spacing w:after="0" w:line="240" w:lineRule="auto"/>
        <w:jc w:val="both"/>
        <w:rPr>
          <w:rFonts w:ascii="Iskoola Pota" w:eastAsia="Times New Roman" w:hAnsi="Iskoola Pota" w:cs="Iskoola Pota"/>
          <w:b/>
          <w:bCs/>
          <w:sz w:val="24"/>
          <w:szCs w:val="24"/>
        </w:rPr>
      </w:pPr>
      <w:r w:rsidRPr="00F949B8">
        <w:rPr>
          <w:rFonts w:ascii="Arial" w:eastAsia="Times New Roman" w:hAnsi="Arial" w:cs="Arial"/>
          <w:b/>
          <w:color w:val="000000"/>
          <w:sz w:val="24"/>
          <w:szCs w:val="24"/>
        </w:rPr>
        <w:t xml:space="preserve">April </w:t>
      </w:r>
      <w:r w:rsidR="009D7085">
        <w:rPr>
          <w:rFonts w:ascii="Arial" w:eastAsia="Times New Roman" w:hAnsi="Arial" w:cs="Arial"/>
          <w:b/>
          <w:color w:val="000000"/>
          <w:sz w:val="24"/>
          <w:szCs w:val="24"/>
        </w:rPr>
        <w:t>22</w:t>
      </w:r>
      <w:r w:rsidRPr="00F949B8">
        <w:rPr>
          <w:rFonts w:ascii="Arial" w:eastAsia="Times New Roman" w:hAnsi="Arial" w:cs="Arial"/>
          <w:b/>
          <w:color w:val="000000"/>
          <w:sz w:val="24"/>
          <w:szCs w:val="24"/>
        </w:rPr>
        <w:t>, 2025</w:t>
      </w:r>
      <w:r w:rsidRPr="00F949B8">
        <w:rPr>
          <w:rFonts w:ascii="Arial" w:eastAsia="Times New Roman" w:hAnsi="Arial" w:cs="Arial"/>
          <w:b/>
          <w:color w:val="000000"/>
          <w:sz w:val="24"/>
          <w:szCs w:val="24"/>
        </w:rPr>
        <w:tab/>
        <w:t>Secretary General</w:t>
      </w:r>
    </w:p>
    <w:sectPr w:rsidR="009B12B8" w:rsidRPr="009B12B8" w:rsidSect="0021121B">
      <w:pgSz w:w="11906" w:h="16838" w:code="9"/>
      <w:pgMar w:top="720" w:right="1440" w:bottom="72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Iskoola Pota">
    <w:panose1 w:val="020B0502040204020203"/>
    <w:charset w:val="00"/>
    <w:family w:val="swiss"/>
    <w:pitch w:val="variable"/>
    <w:sig w:usb0="00000003" w:usb1="00000000" w:usb2="000002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26E"/>
    <w:rsid w:val="00011057"/>
    <w:rsid w:val="000547CC"/>
    <w:rsid w:val="00095A70"/>
    <w:rsid w:val="000E6AFD"/>
    <w:rsid w:val="00140654"/>
    <w:rsid w:val="00177B99"/>
    <w:rsid w:val="001B226E"/>
    <w:rsid w:val="0021121B"/>
    <w:rsid w:val="002401D2"/>
    <w:rsid w:val="00241D61"/>
    <w:rsid w:val="0028189F"/>
    <w:rsid w:val="002C5009"/>
    <w:rsid w:val="003837A6"/>
    <w:rsid w:val="00433030"/>
    <w:rsid w:val="004F683E"/>
    <w:rsid w:val="0052727B"/>
    <w:rsid w:val="005A08C4"/>
    <w:rsid w:val="005D1F7E"/>
    <w:rsid w:val="0063679E"/>
    <w:rsid w:val="006700AE"/>
    <w:rsid w:val="006778DA"/>
    <w:rsid w:val="00763E1E"/>
    <w:rsid w:val="008029C6"/>
    <w:rsid w:val="00811774"/>
    <w:rsid w:val="0082019F"/>
    <w:rsid w:val="00821C47"/>
    <w:rsid w:val="00841C8C"/>
    <w:rsid w:val="00856902"/>
    <w:rsid w:val="00876AB4"/>
    <w:rsid w:val="008C4436"/>
    <w:rsid w:val="008D4CED"/>
    <w:rsid w:val="008F0717"/>
    <w:rsid w:val="00934D8B"/>
    <w:rsid w:val="009716DE"/>
    <w:rsid w:val="009804FD"/>
    <w:rsid w:val="009B12B8"/>
    <w:rsid w:val="009C773C"/>
    <w:rsid w:val="009D7085"/>
    <w:rsid w:val="00A263A3"/>
    <w:rsid w:val="00A822D6"/>
    <w:rsid w:val="00A97214"/>
    <w:rsid w:val="00AA1326"/>
    <w:rsid w:val="00BE192A"/>
    <w:rsid w:val="00C37350"/>
    <w:rsid w:val="00C423B7"/>
    <w:rsid w:val="00C73262"/>
    <w:rsid w:val="00C86E69"/>
    <w:rsid w:val="00C960A8"/>
    <w:rsid w:val="00CC14AB"/>
    <w:rsid w:val="00CD1728"/>
    <w:rsid w:val="00CD4489"/>
    <w:rsid w:val="00CF3849"/>
    <w:rsid w:val="00CF4E56"/>
    <w:rsid w:val="00D06880"/>
    <w:rsid w:val="00D227FE"/>
    <w:rsid w:val="00D3558C"/>
    <w:rsid w:val="00D43CB5"/>
    <w:rsid w:val="00D51216"/>
    <w:rsid w:val="00F0426F"/>
    <w:rsid w:val="00F73130"/>
    <w:rsid w:val="00F94368"/>
    <w:rsid w:val="00F949B8"/>
    <w:rsid w:val="00FE1D63"/>
    <w:rsid w:val="00FF63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2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2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5A08C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5A08C4"/>
    <w:rPr>
      <w:rFonts w:ascii="Times New Roman" w:eastAsia="Times New Roman" w:hAnsi="Times New Roman" w:cs="Times New Roman"/>
      <w:sz w:val="24"/>
      <w:szCs w:val="24"/>
    </w:rPr>
  </w:style>
  <w:style w:type="paragraph" w:customStyle="1" w:styleId="CharCharChar">
    <w:name w:val="Char Char Char"/>
    <w:basedOn w:val="Normal"/>
    <w:rsid w:val="006778DA"/>
    <w:pPr>
      <w:spacing w:line="240" w:lineRule="exact"/>
    </w:pPr>
    <w:rPr>
      <w:rFonts w:ascii="Arial" w:eastAsia="Times New Roman"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2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5A08C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5A08C4"/>
    <w:rPr>
      <w:rFonts w:ascii="Times New Roman" w:eastAsia="Times New Roman" w:hAnsi="Times New Roman" w:cs="Times New Roman"/>
      <w:sz w:val="24"/>
      <w:szCs w:val="24"/>
    </w:rPr>
  </w:style>
  <w:style w:type="paragraph" w:customStyle="1" w:styleId="CharCharChar">
    <w:name w:val="Char Char Char"/>
    <w:basedOn w:val="Normal"/>
    <w:rsid w:val="006778DA"/>
    <w:pPr>
      <w:spacing w:line="240" w:lineRule="exact"/>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44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Bhalli</dc:creator>
  <cp:lastModifiedBy>User 2 Legislation</cp:lastModifiedBy>
  <cp:revision>6</cp:revision>
  <cp:lastPrinted>2025-04-22T10:02:00Z</cp:lastPrinted>
  <dcterms:created xsi:type="dcterms:W3CDTF">2025-04-23T04:38:00Z</dcterms:created>
  <dcterms:modified xsi:type="dcterms:W3CDTF">2025-04-28T09:42:00Z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bd533870-224a-4ba2-b944-78a3430d52f3</vt:lpwstr>
  </property>
</Properties>
</file>