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FAC65" w14:textId="77777777" w:rsidR="00A26B6C" w:rsidRPr="00A26B6C" w:rsidRDefault="00A26B6C" w:rsidP="00A26B6C">
      <w:pPr>
        <w:spacing w:after="0" w:line="240" w:lineRule="auto"/>
        <w:jc w:val="center"/>
        <w:rPr>
          <w:rFonts w:ascii="Arial" w:eastAsia="Calibri" w:hAnsi="Arial" w:cs="Arial"/>
          <w:b/>
          <w:sz w:val="40"/>
          <w:szCs w:val="40"/>
          <w:lang w:val="en-GB" w:eastAsia="en-GB"/>
        </w:rPr>
      </w:pPr>
      <w:bookmarkStart w:id="0" w:name="_Hlk108790501"/>
      <w:r w:rsidRPr="00A26B6C">
        <w:rPr>
          <w:rFonts w:ascii="Arial" w:eastAsia="Calibri" w:hAnsi="Arial" w:cs="Arial"/>
          <w:b/>
          <w:sz w:val="40"/>
          <w:szCs w:val="40"/>
          <w:lang w:val="en-GB" w:eastAsia="en-GB"/>
        </w:rPr>
        <w:t>PROVINCIAL ASSEMBLY OF THE PUNJAB</w:t>
      </w:r>
    </w:p>
    <w:p w14:paraId="3A604D03" w14:textId="77777777" w:rsidR="00DD11E2" w:rsidRDefault="00DD11E2" w:rsidP="00DD11E2">
      <w:pPr>
        <w:spacing w:after="0" w:line="240" w:lineRule="auto"/>
        <w:ind w:left="14" w:right="29" w:hanging="14"/>
        <w:jc w:val="center"/>
        <w:rPr>
          <w:rFonts w:ascii="Arial" w:eastAsia="Verdana" w:hAnsi="Arial" w:cs="Arial"/>
          <w:b/>
          <w:sz w:val="28"/>
          <w:szCs w:val="28"/>
          <w:lang w:val="en-GB" w:eastAsia="en-GB"/>
        </w:rPr>
      </w:pPr>
    </w:p>
    <w:p w14:paraId="2E8834DA" w14:textId="77777777" w:rsidR="00DD11E2" w:rsidRPr="00A26B6C" w:rsidRDefault="00DD11E2" w:rsidP="00DD11E2">
      <w:pPr>
        <w:spacing w:after="0" w:line="240" w:lineRule="auto"/>
        <w:ind w:left="14" w:right="29" w:hanging="14"/>
        <w:jc w:val="center"/>
        <w:rPr>
          <w:rFonts w:ascii="Arial" w:eastAsia="Verdana" w:hAnsi="Arial" w:cs="Arial"/>
          <w:b/>
          <w:sz w:val="28"/>
          <w:szCs w:val="28"/>
          <w:lang w:val="en-GB" w:eastAsia="en-GB"/>
        </w:rPr>
      </w:pPr>
      <w:r w:rsidRPr="00A26B6C">
        <w:rPr>
          <w:rFonts w:ascii="Arial" w:eastAsia="Verdana" w:hAnsi="Arial" w:cs="Arial"/>
          <w:b/>
          <w:sz w:val="28"/>
          <w:szCs w:val="28"/>
          <w:lang w:val="en-GB" w:eastAsia="en-GB"/>
        </w:rPr>
        <w:t>Bill No. 5</w:t>
      </w:r>
      <w:r>
        <w:rPr>
          <w:rFonts w:ascii="Arial" w:eastAsia="Verdana" w:hAnsi="Arial" w:cs="Arial"/>
          <w:b/>
          <w:sz w:val="28"/>
          <w:szCs w:val="28"/>
          <w:lang w:val="en-GB" w:eastAsia="en-GB"/>
        </w:rPr>
        <w:t>9</w:t>
      </w:r>
      <w:r w:rsidRPr="00A26B6C">
        <w:rPr>
          <w:rFonts w:ascii="Arial" w:eastAsia="Verdana" w:hAnsi="Arial" w:cs="Arial"/>
          <w:b/>
          <w:sz w:val="28"/>
          <w:szCs w:val="28"/>
          <w:lang w:val="en-GB" w:eastAsia="en-GB"/>
        </w:rPr>
        <w:t xml:space="preserve"> of 2025</w:t>
      </w:r>
    </w:p>
    <w:p w14:paraId="61D43905" w14:textId="77777777" w:rsidR="00A26B6C" w:rsidRPr="00A26B6C" w:rsidRDefault="00A26B6C" w:rsidP="00A26B6C">
      <w:pPr>
        <w:autoSpaceDE w:val="0"/>
        <w:autoSpaceDN w:val="0"/>
        <w:adjustRightInd w:val="0"/>
        <w:spacing w:after="0" w:line="240" w:lineRule="auto"/>
        <w:jc w:val="center"/>
        <w:rPr>
          <w:rFonts w:ascii="Arial" w:eastAsia="Calibri" w:hAnsi="Arial" w:cs="Arial"/>
          <w:color w:val="000000"/>
          <w:sz w:val="28"/>
          <w:szCs w:val="28"/>
        </w:rPr>
      </w:pPr>
    </w:p>
    <w:p w14:paraId="0F59F029" w14:textId="77777777" w:rsidR="00A26B6C" w:rsidRPr="006512F6" w:rsidRDefault="00A26B6C" w:rsidP="00A26B6C">
      <w:pPr>
        <w:spacing w:after="0" w:line="240" w:lineRule="auto"/>
        <w:jc w:val="center"/>
        <w:rPr>
          <w:rFonts w:asciiTheme="minorBidi" w:eastAsia="Times New Roman" w:hAnsiTheme="minorBidi"/>
          <w:b/>
          <w:bCs/>
          <w:color w:val="000000"/>
          <w:sz w:val="28"/>
          <w:szCs w:val="28"/>
          <w:lang w:val="en-GB"/>
        </w:rPr>
      </w:pPr>
      <w:r w:rsidRPr="006512F6">
        <w:rPr>
          <w:rFonts w:asciiTheme="minorBidi" w:eastAsia="Times New Roman" w:hAnsiTheme="minorBidi"/>
          <w:b/>
          <w:bCs/>
          <w:color w:val="000000"/>
          <w:sz w:val="28"/>
          <w:szCs w:val="28"/>
          <w:lang w:val="en-GB"/>
        </w:rPr>
        <w:t xml:space="preserve">THE </w:t>
      </w:r>
      <w:r w:rsidRPr="005F13A1">
        <w:rPr>
          <w:rFonts w:asciiTheme="minorBidi" w:eastAsia="Times New Roman" w:hAnsiTheme="minorBidi"/>
          <w:b/>
          <w:bCs/>
          <w:color w:val="000000"/>
          <w:sz w:val="28"/>
          <w:szCs w:val="28"/>
          <w:lang w:val="en-GB"/>
        </w:rPr>
        <w:t>LAHORE INSTITUTE OF SCIENCE &amp; TECHNOLOGY, LAHORE (AMENDMENT) BILL 2025</w:t>
      </w:r>
    </w:p>
    <w:bookmarkEnd w:id="0"/>
    <w:p w14:paraId="7A8D7D2A" w14:textId="77777777" w:rsidR="00A26B6C" w:rsidRPr="00A26B6C" w:rsidRDefault="00A26B6C" w:rsidP="00A26B6C">
      <w:pPr>
        <w:spacing w:after="0" w:line="240" w:lineRule="auto"/>
        <w:ind w:left="14" w:right="29" w:hanging="14"/>
        <w:jc w:val="center"/>
        <w:rPr>
          <w:rFonts w:ascii="Arial" w:eastAsia="Verdana" w:hAnsi="Arial" w:cs="Arial"/>
          <w:bCs/>
          <w:sz w:val="28"/>
          <w:szCs w:val="28"/>
          <w:lang w:val="en-GB" w:eastAsia="en-GB"/>
        </w:rPr>
      </w:pPr>
    </w:p>
    <w:p w14:paraId="2EC4C8C2" w14:textId="77777777" w:rsidR="006512F6" w:rsidRPr="006512F6" w:rsidRDefault="006512F6" w:rsidP="006D744C">
      <w:pPr>
        <w:spacing w:before="120" w:after="120" w:line="240" w:lineRule="auto"/>
        <w:jc w:val="center"/>
        <w:rPr>
          <w:rFonts w:asciiTheme="minorBidi" w:eastAsia="Times New Roman" w:hAnsiTheme="minorBidi"/>
          <w:color w:val="000000"/>
          <w:sz w:val="24"/>
          <w:szCs w:val="24"/>
          <w:lang w:val="en-GB"/>
        </w:rPr>
      </w:pPr>
      <w:bookmarkStart w:id="1" w:name="_GoBack"/>
      <w:bookmarkEnd w:id="1"/>
      <w:r w:rsidRPr="006512F6">
        <w:rPr>
          <w:rFonts w:asciiTheme="minorBidi" w:eastAsia="Times New Roman" w:hAnsiTheme="minorBidi"/>
          <w:color w:val="000000"/>
          <w:sz w:val="24"/>
          <w:szCs w:val="24"/>
          <w:lang w:val="en-GB"/>
        </w:rPr>
        <w:t>A</w:t>
      </w:r>
    </w:p>
    <w:p w14:paraId="68A1CED2" w14:textId="1C559AA1" w:rsidR="006512F6" w:rsidRPr="006512F6" w:rsidRDefault="006512F6" w:rsidP="006D744C">
      <w:pPr>
        <w:spacing w:before="120" w:after="120" w:line="240" w:lineRule="auto"/>
        <w:jc w:val="center"/>
        <w:rPr>
          <w:rFonts w:asciiTheme="minorBidi" w:eastAsia="Times New Roman" w:hAnsiTheme="minorBidi"/>
          <w:color w:val="000000"/>
          <w:sz w:val="24"/>
          <w:szCs w:val="24"/>
          <w:lang w:val="en-GB"/>
        </w:rPr>
      </w:pPr>
      <w:r w:rsidRPr="006512F6">
        <w:rPr>
          <w:rFonts w:asciiTheme="minorBidi" w:eastAsia="Times New Roman" w:hAnsiTheme="minorBidi"/>
          <w:color w:val="000000"/>
          <w:sz w:val="24"/>
          <w:szCs w:val="24"/>
          <w:lang w:val="en-GB"/>
        </w:rPr>
        <w:t>B</w:t>
      </w:r>
      <w:r w:rsidR="006D744C">
        <w:rPr>
          <w:rFonts w:asciiTheme="minorBidi" w:eastAsia="Times New Roman" w:hAnsiTheme="minorBidi"/>
          <w:color w:val="000000"/>
          <w:sz w:val="24"/>
          <w:szCs w:val="24"/>
          <w:lang w:val="en-GB"/>
        </w:rPr>
        <w:t>ill</w:t>
      </w:r>
    </w:p>
    <w:p w14:paraId="36EDCF84" w14:textId="662B2843" w:rsidR="006808C5" w:rsidRPr="006808C5" w:rsidRDefault="005F13A1" w:rsidP="006808C5">
      <w:pPr>
        <w:spacing w:before="120" w:after="120" w:line="240" w:lineRule="auto"/>
        <w:jc w:val="center"/>
        <w:rPr>
          <w:rFonts w:asciiTheme="minorBidi" w:eastAsia="Times New Roman" w:hAnsiTheme="minorBidi"/>
          <w:i/>
          <w:iCs/>
          <w:color w:val="000000"/>
          <w:sz w:val="24"/>
          <w:szCs w:val="24"/>
          <w:lang w:val="en-GB"/>
        </w:rPr>
      </w:pPr>
      <w:proofErr w:type="gramStart"/>
      <w:r w:rsidRPr="006808C5">
        <w:rPr>
          <w:rFonts w:asciiTheme="minorBidi" w:eastAsia="Times New Roman" w:hAnsiTheme="minorBidi"/>
          <w:i/>
          <w:iCs/>
          <w:color w:val="000000"/>
          <w:sz w:val="24"/>
          <w:szCs w:val="24"/>
          <w:lang w:val="en-GB"/>
        </w:rPr>
        <w:t>to</w:t>
      </w:r>
      <w:proofErr w:type="gramEnd"/>
      <w:r w:rsidRPr="006808C5">
        <w:rPr>
          <w:rFonts w:asciiTheme="minorBidi" w:eastAsia="Times New Roman" w:hAnsiTheme="minorBidi"/>
          <w:i/>
          <w:iCs/>
          <w:color w:val="000000"/>
          <w:sz w:val="24"/>
          <w:szCs w:val="24"/>
          <w:lang w:val="en-GB"/>
        </w:rPr>
        <w:t xml:space="preserve"> amend </w:t>
      </w:r>
      <w:r w:rsidR="003656D9">
        <w:rPr>
          <w:rFonts w:asciiTheme="minorBidi" w:eastAsia="Times New Roman" w:hAnsiTheme="minorBidi"/>
          <w:i/>
          <w:iCs/>
          <w:color w:val="000000"/>
          <w:sz w:val="24"/>
          <w:szCs w:val="24"/>
          <w:lang w:val="en-GB"/>
        </w:rPr>
        <w:t xml:space="preserve">the </w:t>
      </w:r>
      <w:r w:rsidRPr="006808C5">
        <w:rPr>
          <w:rFonts w:asciiTheme="minorBidi" w:eastAsia="Times New Roman" w:hAnsiTheme="minorBidi"/>
          <w:i/>
          <w:iCs/>
          <w:color w:val="000000"/>
          <w:sz w:val="24"/>
          <w:szCs w:val="24"/>
          <w:lang w:val="en-GB"/>
        </w:rPr>
        <w:t>Lahore Institute of Science and Technology</w:t>
      </w:r>
      <w:r w:rsidR="006808C5" w:rsidRPr="006808C5">
        <w:rPr>
          <w:rFonts w:asciiTheme="minorBidi" w:eastAsia="Times New Roman" w:hAnsiTheme="minorBidi"/>
          <w:i/>
          <w:iCs/>
          <w:color w:val="000000"/>
          <w:sz w:val="24"/>
          <w:szCs w:val="24"/>
          <w:lang w:val="en-GB"/>
        </w:rPr>
        <w:t>, Lahore</w:t>
      </w:r>
      <w:r w:rsidRPr="006808C5">
        <w:rPr>
          <w:rFonts w:asciiTheme="minorBidi" w:eastAsia="Times New Roman" w:hAnsiTheme="minorBidi"/>
          <w:i/>
          <w:iCs/>
          <w:color w:val="000000"/>
          <w:sz w:val="24"/>
          <w:szCs w:val="24"/>
          <w:lang w:val="en-GB"/>
        </w:rPr>
        <w:t xml:space="preserve"> Act 2021 (XLV of 2021)</w:t>
      </w:r>
      <w:r w:rsidR="006808C5" w:rsidRPr="006808C5">
        <w:rPr>
          <w:rFonts w:asciiTheme="minorBidi" w:eastAsia="Times New Roman" w:hAnsiTheme="minorBidi"/>
          <w:i/>
          <w:iCs/>
          <w:color w:val="000000"/>
          <w:sz w:val="24"/>
          <w:szCs w:val="24"/>
          <w:lang w:val="en-GB"/>
        </w:rPr>
        <w:t>.</w:t>
      </w:r>
    </w:p>
    <w:p w14:paraId="6938C66A" w14:textId="1D1C9764" w:rsidR="006808C5" w:rsidRDefault="005F13A1" w:rsidP="006808C5">
      <w:pPr>
        <w:spacing w:after="0" w:line="240" w:lineRule="auto"/>
        <w:jc w:val="both"/>
        <w:rPr>
          <w:rFonts w:asciiTheme="minorBidi" w:eastAsia="Times New Roman" w:hAnsiTheme="minorBidi"/>
          <w:color w:val="000000"/>
          <w:sz w:val="24"/>
          <w:szCs w:val="24"/>
          <w:lang w:val="en-GB"/>
        </w:rPr>
      </w:pPr>
      <w:proofErr w:type="gramStart"/>
      <w:r w:rsidRPr="005F13A1">
        <w:rPr>
          <w:rFonts w:asciiTheme="minorBidi" w:eastAsia="Times New Roman" w:hAnsiTheme="minorBidi"/>
          <w:color w:val="000000"/>
          <w:sz w:val="24"/>
          <w:szCs w:val="24"/>
          <w:lang w:val="en-GB"/>
        </w:rPr>
        <w:t>Whereas it is expedient to amend the Lahore Institute of Science and Technology</w:t>
      </w:r>
      <w:r w:rsidR="006808C5">
        <w:rPr>
          <w:rFonts w:asciiTheme="minorBidi" w:eastAsia="Times New Roman" w:hAnsiTheme="minorBidi"/>
          <w:color w:val="000000"/>
          <w:sz w:val="24"/>
          <w:szCs w:val="24"/>
          <w:lang w:val="en-GB"/>
        </w:rPr>
        <w:t>, Lahore Act</w:t>
      </w:r>
      <w:r w:rsidRPr="005F13A1">
        <w:rPr>
          <w:rFonts w:asciiTheme="minorBidi" w:eastAsia="Times New Roman" w:hAnsiTheme="minorBidi"/>
          <w:color w:val="000000"/>
          <w:sz w:val="24"/>
          <w:szCs w:val="24"/>
          <w:lang w:val="en-GB"/>
        </w:rPr>
        <w:t xml:space="preserve"> 2021</w:t>
      </w:r>
      <w:r w:rsidR="006808C5">
        <w:rPr>
          <w:rFonts w:asciiTheme="minorBidi" w:eastAsia="Times New Roman" w:hAnsiTheme="minorBidi"/>
          <w:color w:val="000000"/>
          <w:sz w:val="24"/>
          <w:szCs w:val="24"/>
          <w:lang w:val="en-GB"/>
        </w:rPr>
        <w:t xml:space="preserve"> </w:t>
      </w:r>
      <w:r w:rsidRPr="005F13A1">
        <w:rPr>
          <w:rFonts w:asciiTheme="minorBidi" w:eastAsia="Times New Roman" w:hAnsiTheme="minorBidi"/>
          <w:color w:val="000000"/>
          <w:sz w:val="24"/>
          <w:szCs w:val="24"/>
          <w:lang w:val="en-GB"/>
        </w:rPr>
        <w:t>for the purposes and in the manner hereinafter appearing.</w:t>
      </w:r>
      <w:proofErr w:type="gramEnd"/>
      <w:r w:rsidRPr="005F13A1">
        <w:rPr>
          <w:rFonts w:asciiTheme="minorBidi" w:eastAsia="Times New Roman" w:hAnsiTheme="minorBidi"/>
          <w:color w:val="000000"/>
          <w:sz w:val="24"/>
          <w:szCs w:val="24"/>
          <w:lang w:val="en-GB"/>
        </w:rPr>
        <w:t xml:space="preserve"> </w:t>
      </w:r>
    </w:p>
    <w:p w14:paraId="1B2DA8B7" w14:textId="4220B224" w:rsidR="005F13A1" w:rsidRPr="005F13A1" w:rsidRDefault="005F13A1" w:rsidP="006808C5">
      <w:pPr>
        <w:spacing w:before="120" w:after="120" w:line="240" w:lineRule="auto"/>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Be it enacted by Provincial Assembly of the Punjab as follows:</w:t>
      </w:r>
    </w:p>
    <w:p w14:paraId="55D75EC8" w14:textId="5369C1C1" w:rsidR="005F13A1" w:rsidRPr="005F13A1" w:rsidRDefault="005F13A1" w:rsidP="006808C5">
      <w:pPr>
        <w:spacing w:after="0" w:line="240" w:lineRule="auto"/>
        <w:jc w:val="both"/>
        <w:rPr>
          <w:rFonts w:asciiTheme="minorBidi" w:eastAsia="Times New Roman" w:hAnsiTheme="minorBidi"/>
          <w:color w:val="000000"/>
          <w:sz w:val="24"/>
          <w:szCs w:val="24"/>
          <w:lang w:val="en-GB"/>
        </w:rPr>
      </w:pPr>
      <w:r w:rsidRPr="006808C5">
        <w:rPr>
          <w:rFonts w:asciiTheme="minorBidi" w:eastAsia="Times New Roman" w:hAnsiTheme="minorBidi"/>
          <w:b/>
          <w:bCs/>
          <w:color w:val="000000"/>
          <w:sz w:val="24"/>
          <w:szCs w:val="24"/>
          <w:lang w:val="en-GB"/>
        </w:rPr>
        <w:t>1.</w:t>
      </w:r>
      <w:r w:rsidR="006808C5">
        <w:rPr>
          <w:rFonts w:asciiTheme="minorBidi" w:eastAsia="Times New Roman" w:hAnsiTheme="minorBidi"/>
          <w:b/>
          <w:bCs/>
          <w:color w:val="000000"/>
          <w:sz w:val="24"/>
          <w:szCs w:val="24"/>
          <w:lang w:val="en-GB"/>
        </w:rPr>
        <w:tab/>
      </w:r>
      <w:r w:rsidRPr="006808C5">
        <w:rPr>
          <w:rFonts w:asciiTheme="minorBidi" w:eastAsia="Times New Roman" w:hAnsiTheme="minorBidi"/>
          <w:b/>
          <w:bCs/>
          <w:color w:val="000000"/>
          <w:sz w:val="24"/>
          <w:szCs w:val="24"/>
          <w:lang w:val="en-GB"/>
        </w:rPr>
        <w:t>Short title and commencement</w:t>
      </w:r>
      <w:proofErr w:type="gramStart"/>
      <w:r w:rsidRPr="006808C5">
        <w:rPr>
          <w:rFonts w:asciiTheme="minorBidi" w:eastAsia="Times New Roman" w:hAnsiTheme="minorBidi"/>
          <w:b/>
          <w:bCs/>
          <w:color w:val="000000"/>
          <w:sz w:val="24"/>
          <w:szCs w:val="24"/>
          <w:lang w:val="en-GB"/>
        </w:rPr>
        <w:t>.</w:t>
      </w:r>
      <w:r w:rsidR="006808C5">
        <w:rPr>
          <w:rFonts w:asciiTheme="minorBidi" w:eastAsia="Times New Roman" w:hAnsiTheme="minorBidi"/>
          <w:b/>
          <w:bCs/>
          <w:color w:val="000000"/>
          <w:sz w:val="24"/>
          <w:szCs w:val="24"/>
          <w:lang w:val="en-GB"/>
        </w:rPr>
        <w:t>-</w:t>
      </w:r>
      <w:proofErr w:type="gramEnd"/>
      <w:r w:rsidRPr="006808C5">
        <w:rPr>
          <w:rFonts w:asciiTheme="minorBidi" w:eastAsia="Times New Roman" w:hAnsiTheme="minorBidi"/>
          <w:b/>
          <w:bCs/>
          <w:color w:val="000000"/>
          <w:sz w:val="24"/>
          <w:szCs w:val="24"/>
          <w:lang w:val="en-GB"/>
        </w:rPr>
        <w:t xml:space="preserve"> </w:t>
      </w:r>
      <w:r w:rsidRPr="005F13A1">
        <w:rPr>
          <w:rFonts w:asciiTheme="minorBidi" w:eastAsia="Times New Roman" w:hAnsiTheme="minorBidi"/>
          <w:color w:val="000000"/>
          <w:sz w:val="24"/>
          <w:szCs w:val="24"/>
          <w:lang w:val="en-GB"/>
        </w:rPr>
        <w:t xml:space="preserve">(1) This Act may be cited as </w:t>
      </w:r>
      <w:r w:rsidR="003656D9">
        <w:rPr>
          <w:rFonts w:asciiTheme="minorBidi" w:eastAsia="Times New Roman" w:hAnsiTheme="minorBidi"/>
          <w:color w:val="000000"/>
          <w:sz w:val="24"/>
          <w:szCs w:val="24"/>
          <w:lang w:val="en-GB"/>
        </w:rPr>
        <w:t xml:space="preserve">the </w:t>
      </w:r>
      <w:r w:rsidRPr="005F13A1">
        <w:rPr>
          <w:rFonts w:asciiTheme="minorBidi" w:eastAsia="Times New Roman" w:hAnsiTheme="minorBidi"/>
          <w:color w:val="000000"/>
          <w:sz w:val="24"/>
          <w:szCs w:val="24"/>
          <w:lang w:val="en-GB"/>
        </w:rPr>
        <w:t>Lahore Institute of Science and Technology</w:t>
      </w:r>
      <w:r w:rsidR="006808C5">
        <w:rPr>
          <w:rFonts w:asciiTheme="minorBidi" w:eastAsia="Times New Roman" w:hAnsiTheme="minorBidi"/>
          <w:color w:val="000000"/>
          <w:sz w:val="24"/>
          <w:szCs w:val="24"/>
          <w:lang w:val="en-GB"/>
        </w:rPr>
        <w:t>, Lahore</w:t>
      </w:r>
      <w:r w:rsidRPr="005F13A1">
        <w:rPr>
          <w:rFonts w:asciiTheme="minorBidi" w:eastAsia="Times New Roman" w:hAnsiTheme="minorBidi"/>
          <w:color w:val="000000"/>
          <w:sz w:val="24"/>
          <w:szCs w:val="24"/>
          <w:lang w:val="en-GB"/>
        </w:rPr>
        <w:t xml:space="preserve"> (Amendment) Act 2025.</w:t>
      </w:r>
    </w:p>
    <w:p w14:paraId="5DA68E51" w14:textId="1041AC81" w:rsidR="005F13A1" w:rsidRPr="005F13A1" w:rsidRDefault="005F13A1" w:rsidP="006808C5">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(2)</w:t>
      </w:r>
      <w:r w:rsidR="006808C5">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It shall come into force at once.</w:t>
      </w:r>
    </w:p>
    <w:p w14:paraId="77470E0D" w14:textId="77777777" w:rsidR="006808C5" w:rsidRDefault="006808C5" w:rsidP="005F13A1">
      <w:pPr>
        <w:spacing w:after="0" w:line="240" w:lineRule="auto"/>
        <w:jc w:val="both"/>
        <w:rPr>
          <w:rFonts w:asciiTheme="minorBidi" w:eastAsia="Times New Roman" w:hAnsiTheme="minorBidi"/>
          <w:color w:val="000000"/>
          <w:sz w:val="24"/>
          <w:szCs w:val="24"/>
          <w:lang w:val="en-GB"/>
        </w:rPr>
      </w:pPr>
    </w:p>
    <w:p w14:paraId="19D5C38F" w14:textId="6ABAA039" w:rsidR="005F13A1" w:rsidRPr="005F13A1" w:rsidRDefault="005F13A1" w:rsidP="006808C5">
      <w:pPr>
        <w:spacing w:after="0" w:line="240" w:lineRule="auto"/>
        <w:jc w:val="both"/>
        <w:rPr>
          <w:rFonts w:asciiTheme="minorBidi" w:eastAsia="Times New Roman" w:hAnsiTheme="minorBidi"/>
          <w:color w:val="000000"/>
          <w:sz w:val="24"/>
          <w:szCs w:val="24"/>
          <w:lang w:val="en-GB"/>
        </w:rPr>
      </w:pPr>
      <w:r w:rsidRPr="006808C5">
        <w:rPr>
          <w:rFonts w:asciiTheme="minorBidi" w:eastAsia="Times New Roman" w:hAnsiTheme="minorBidi"/>
          <w:b/>
          <w:bCs/>
          <w:color w:val="000000"/>
          <w:sz w:val="24"/>
          <w:szCs w:val="24"/>
          <w:lang w:val="en-GB"/>
        </w:rPr>
        <w:t xml:space="preserve">2. </w:t>
      </w:r>
      <w:r w:rsidR="00E404E5">
        <w:rPr>
          <w:rFonts w:asciiTheme="minorBidi" w:eastAsia="Times New Roman" w:hAnsiTheme="minorBidi"/>
          <w:b/>
          <w:bCs/>
          <w:color w:val="000000"/>
          <w:sz w:val="24"/>
          <w:szCs w:val="24"/>
          <w:lang w:val="en-GB"/>
        </w:rPr>
        <w:tab/>
      </w:r>
      <w:r w:rsidRPr="006808C5">
        <w:rPr>
          <w:rFonts w:asciiTheme="minorBidi" w:eastAsia="Times New Roman" w:hAnsiTheme="minorBidi"/>
          <w:b/>
          <w:bCs/>
          <w:color w:val="000000"/>
          <w:sz w:val="24"/>
          <w:szCs w:val="24"/>
          <w:lang w:val="en-GB"/>
        </w:rPr>
        <w:t>General amendment in Act XLV of 2021.-</w:t>
      </w:r>
      <w:r w:rsidR="006808C5">
        <w:rPr>
          <w:rFonts w:asciiTheme="minorBidi" w:eastAsia="Times New Roman" w:hAnsiTheme="minorBidi"/>
          <w:color w:val="000000"/>
          <w:sz w:val="24"/>
          <w:szCs w:val="24"/>
          <w:lang w:val="en-GB"/>
        </w:rPr>
        <w:t xml:space="preserve"> </w:t>
      </w:r>
      <w:r w:rsidRPr="005F13A1">
        <w:rPr>
          <w:rFonts w:asciiTheme="minorBidi" w:eastAsia="Times New Roman" w:hAnsiTheme="minorBidi"/>
          <w:color w:val="000000"/>
          <w:sz w:val="24"/>
          <w:szCs w:val="24"/>
          <w:lang w:val="en-GB"/>
        </w:rPr>
        <w:t>In Lahore Institute of Science and Technology</w:t>
      </w:r>
      <w:r w:rsidR="006808C5">
        <w:rPr>
          <w:rFonts w:asciiTheme="minorBidi" w:eastAsia="Times New Roman" w:hAnsiTheme="minorBidi"/>
          <w:color w:val="000000"/>
          <w:sz w:val="24"/>
          <w:szCs w:val="24"/>
          <w:lang w:val="en-GB"/>
        </w:rPr>
        <w:t xml:space="preserve">, Lahore </w:t>
      </w:r>
      <w:r w:rsidRPr="005F13A1">
        <w:rPr>
          <w:rFonts w:asciiTheme="minorBidi" w:eastAsia="Times New Roman" w:hAnsiTheme="minorBidi"/>
          <w:color w:val="000000"/>
          <w:sz w:val="24"/>
          <w:szCs w:val="24"/>
          <w:lang w:val="en-GB"/>
        </w:rPr>
        <w:t>Act 2021</w:t>
      </w:r>
      <w:r w:rsidR="006808C5">
        <w:rPr>
          <w:rFonts w:asciiTheme="minorBidi" w:eastAsia="Times New Roman" w:hAnsiTheme="minorBidi"/>
          <w:color w:val="000000"/>
          <w:sz w:val="24"/>
          <w:szCs w:val="24"/>
          <w:lang w:val="en-GB"/>
        </w:rPr>
        <w:t xml:space="preserve"> </w:t>
      </w:r>
      <w:r w:rsidR="006808C5" w:rsidRPr="006808C5">
        <w:rPr>
          <w:rFonts w:asciiTheme="minorBidi" w:eastAsia="Times New Roman" w:hAnsiTheme="minorBidi"/>
          <w:i/>
          <w:iCs/>
          <w:color w:val="000000"/>
          <w:sz w:val="24"/>
          <w:szCs w:val="24"/>
          <w:lang w:val="en-GB"/>
        </w:rPr>
        <w:t>(XLV of 2021)</w:t>
      </w:r>
      <w:r w:rsidRPr="005F13A1">
        <w:rPr>
          <w:rFonts w:asciiTheme="minorBidi" w:eastAsia="Times New Roman" w:hAnsiTheme="minorBidi"/>
          <w:color w:val="000000"/>
          <w:sz w:val="24"/>
          <w:szCs w:val="24"/>
          <w:lang w:val="en-GB"/>
        </w:rPr>
        <w:t>, hereinafter referred to as 'the Act':</w:t>
      </w:r>
    </w:p>
    <w:p w14:paraId="1F19550E" w14:textId="1B0CDB9A" w:rsidR="005F13A1" w:rsidRPr="005F13A1" w:rsidRDefault="005F13A1" w:rsidP="006808C5">
      <w:pPr>
        <w:spacing w:after="0" w:line="240" w:lineRule="auto"/>
        <w:ind w:left="144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r w:rsidR="006808C5">
        <w:rPr>
          <w:rFonts w:asciiTheme="minorBidi" w:eastAsia="Times New Roman" w:hAnsiTheme="minorBidi"/>
          <w:color w:val="000000"/>
          <w:sz w:val="24"/>
          <w:szCs w:val="24"/>
          <w:lang w:val="en-GB"/>
        </w:rPr>
        <w:t>i</w:t>
      </w:r>
      <w:r w:rsidRPr="005F13A1">
        <w:rPr>
          <w:rFonts w:asciiTheme="minorBidi" w:eastAsia="Times New Roman" w:hAnsiTheme="minorBidi"/>
          <w:color w:val="000000"/>
          <w:sz w:val="24"/>
          <w:szCs w:val="24"/>
          <w:lang w:val="en-GB"/>
        </w:rPr>
        <w:t>)</w:t>
      </w:r>
      <w:r w:rsidR="006808C5">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for</w:t>
      </w:r>
      <w:proofErr w:type="gramEnd"/>
      <w:r w:rsidRPr="005F13A1">
        <w:rPr>
          <w:rFonts w:asciiTheme="minorBidi" w:eastAsia="Times New Roman" w:hAnsiTheme="minorBidi"/>
          <w:color w:val="000000"/>
          <w:sz w:val="24"/>
          <w:szCs w:val="24"/>
          <w:lang w:val="en-GB"/>
        </w:rPr>
        <w:t xml:space="preserve"> the expression, "Lahore Institute of Science and Technology, Lahore", wherever occur, the expression, "University of Science and Technology. Lahore" shall be substituted; and</w:t>
      </w:r>
    </w:p>
    <w:p w14:paraId="27CF4FC9" w14:textId="77777777" w:rsidR="006808C5" w:rsidRDefault="005F13A1" w:rsidP="006808C5">
      <w:pPr>
        <w:spacing w:after="0" w:line="240" w:lineRule="auto"/>
        <w:ind w:left="144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 xml:space="preserve">(ii) </w:t>
      </w:r>
      <w:r w:rsidR="006808C5">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for</w:t>
      </w:r>
      <w:proofErr w:type="gramEnd"/>
      <w:r w:rsidRPr="005F13A1">
        <w:rPr>
          <w:rFonts w:asciiTheme="minorBidi" w:eastAsia="Times New Roman" w:hAnsiTheme="minorBidi"/>
          <w:color w:val="000000"/>
          <w:sz w:val="24"/>
          <w:szCs w:val="24"/>
          <w:lang w:val="en-GB"/>
        </w:rPr>
        <w:t xml:space="preserve"> the words "Institute", wherever occur, the words "University" shall be substituted except for:</w:t>
      </w:r>
    </w:p>
    <w:p w14:paraId="2E51FDC0" w14:textId="181426BB" w:rsidR="005F13A1" w:rsidRPr="005F13A1" w:rsidRDefault="005F13A1" w:rsidP="006808C5">
      <w:pPr>
        <w:spacing w:after="0" w:line="240" w:lineRule="auto"/>
        <w:ind w:left="144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-Section 4(i) before word "programs"</w:t>
      </w:r>
    </w:p>
    <w:p w14:paraId="4C75A386" w14:textId="77777777" w:rsidR="005F13A1" w:rsidRPr="005F13A1" w:rsidRDefault="005F13A1" w:rsidP="006808C5">
      <w:pPr>
        <w:spacing w:after="0" w:line="240" w:lineRule="auto"/>
        <w:ind w:left="720"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-Section 4(q) before word "Professorship"</w:t>
      </w:r>
    </w:p>
    <w:p w14:paraId="585B8E45" w14:textId="77777777" w:rsidR="005F13A1" w:rsidRPr="005F13A1" w:rsidRDefault="005F13A1" w:rsidP="006808C5">
      <w:pPr>
        <w:spacing w:after="0" w:line="240" w:lineRule="auto"/>
        <w:ind w:left="720"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-Section 4(s) before word "and"</w:t>
      </w:r>
    </w:p>
    <w:p w14:paraId="51AA7375" w14:textId="77777777" w:rsidR="005F13A1" w:rsidRPr="005F13A1" w:rsidRDefault="005F13A1" w:rsidP="006808C5">
      <w:pPr>
        <w:spacing w:after="0" w:line="240" w:lineRule="auto"/>
        <w:ind w:left="720"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-The First Statutes in Section 3</w:t>
      </w:r>
    </w:p>
    <w:p w14:paraId="131C1E08" w14:textId="77777777" w:rsidR="005F13A1" w:rsidRPr="005F13A1" w:rsidRDefault="005F13A1" w:rsidP="005F13A1">
      <w:pPr>
        <w:spacing w:after="0" w:line="240" w:lineRule="auto"/>
        <w:jc w:val="both"/>
        <w:rPr>
          <w:rFonts w:asciiTheme="minorBidi" w:eastAsia="Times New Roman" w:hAnsiTheme="minorBidi"/>
          <w:color w:val="000000"/>
          <w:sz w:val="24"/>
          <w:szCs w:val="24"/>
          <w:lang w:val="en-GB"/>
        </w:rPr>
      </w:pPr>
    </w:p>
    <w:p w14:paraId="38B8DA2B" w14:textId="14A19615" w:rsidR="005F13A1" w:rsidRPr="005F13A1" w:rsidRDefault="005F13A1" w:rsidP="005F13A1">
      <w:pPr>
        <w:spacing w:after="0" w:line="240" w:lineRule="auto"/>
        <w:jc w:val="both"/>
        <w:rPr>
          <w:rFonts w:asciiTheme="minorBidi" w:eastAsia="Times New Roman" w:hAnsiTheme="minorBidi"/>
          <w:color w:val="000000"/>
          <w:sz w:val="24"/>
          <w:szCs w:val="24"/>
          <w:lang w:val="en-GB"/>
        </w:rPr>
      </w:pPr>
      <w:r w:rsidRPr="006808C5">
        <w:rPr>
          <w:rFonts w:asciiTheme="minorBidi" w:eastAsia="Times New Roman" w:hAnsiTheme="minorBidi"/>
          <w:b/>
          <w:bCs/>
          <w:color w:val="000000"/>
          <w:sz w:val="24"/>
          <w:szCs w:val="24"/>
          <w:lang w:val="en-GB"/>
        </w:rPr>
        <w:t xml:space="preserve">3. </w:t>
      </w:r>
      <w:r w:rsidR="00E404E5">
        <w:rPr>
          <w:rFonts w:asciiTheme="minorBidi" w:eastAsia="Times New Roman" w:hAnsiTheme="minorBidi"/>
          <w:b/>
          <w:bCs/>
          <w:color w:val="000000"/>
          <w:sz w:val="24"/>
          <w:szCs w:val="24"/>
          <w:lang w:val="en-GB"/>
        </w:rPr>
        <w:tab/>
      </w:r>
      <w:r w:rsidRPr="006808C5">
        <w:rPr>
          <w:rFonts w:asciiTheme="minorBidi" w:eastAsia="Times New Roman" w:hAnsiTheme="minorBidi"/>
          <w:b/>
          <w:bCs/>
          <w:color w:val="000000"/>
          <w:sz w:val="24"/>
          <w:szCs w:val="24"/>
          <w:lang w:val="en-GB"/>
        </w:rPr>
        <w:t>Amendment in section 2 of Act XLV of 2021</w:t>
      </w:r>
      <w:proofErr w:type="gramStart"/>
      <w:r w:rsidRPr="006808C5">
        <w:rPr>
          <w:rFonts w:asciiTheme="minorBidi" w:eastAsia="Times New Roman" w:hAnsiTheme="minorBidi"/>
          <w:b/>
          <w:bCs/>
          <w:color w:val="000000"/>
          <w:sz w:val="24"/>
          <w:szCs w:val="24"/>
          <w:lang w:val="en-GB"/>
        </w:rPr>
        <w:t>.</w:t>
      </w:r>
      <w:r w:rsidR="006808C5">
        <w:rPr>
          <w:rFonts w:asciiTheme="minorBidi" w:eastAsia="Times New Roman" w:hAnsiTheme="minorBidi"/>
          <w:color w:val="000000"/>
          <w:sz w:val="24"/>
          <w:szCs w:val="24"/>
          <w:lang w:val="en-GB"/>
        </w:rPr>
        <w:t>-</w:t>
      </w:r>
      <w:proofErr w:type="gramEnd"/>
      <w:r w:rsidRPr="005F13A1">
        <w:rPr>
          <w:rFonts w:asciiTheme="minorBidi" w:eastAsia="Times New Roman" w:hAnsiTheme="minorBidi"/>
          <w:color w:val="000000"/>
          <w:sz w:val="24"/>
          <w:szCs w:val="24"/>
          <w:lang w:val="en-GB"/>
        </w:rPr>
        <w:t xml:space="preserve"> In the Act, in section 2:</w:t>
      </w:r>
    </w:p>
    <w:p w14:paraId="0F03ACBF" w14:textId="77777777" w:rsidR="006808C5" w:rsidRDefault="005F13A1" w:rsidP="006808C5">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w:t>
      </w:r>
      <w:r w:rsidR="006808C5">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after</w:t>
      </w:r>
      <w:proofErr w:type="gramEnd"/>
      <w:r w:rsidRPr="005F13A1">
        <w:rPr>
          <w:rFonts w:asciiTheme="minorBidi" w:eastAsia="Times New Roman" w:hAnsiTheme="minorBidi"/>
          <w:color w:val="000000"/>
          <w:sz w:val="24"/>
          <w:szCs w:val="24"/>
          <w:lang w:val="en-GB"/>
        </w:rPr>
        <w:t xml:space="preserve"> clause (a), the following new clause (</w:t>
      </w:r>
      <w:proofErr w:type="spellStart"/>
      <w:r w:rsidRPr="005F13A1">
        <w:rPr>
          <w:rFonts w:asciiTheme="minorBidi" w:eastAsia="Times New Roman" w:hAnsiTheme="minorBidi"/>
          <w:color w:val="000000"/>
          <w:sz w:val="24"/>
          <w:szCs w:val="24"/>
          <w:lang w:val="en-GB"/>
        </w:rPr>
        <w:t>aa</w:t>
      </w:r>
      <w:proofErr w:type="spellEnd"/>
      <w:r w:rsidRPr="005F13A1">
        <w:rPr>
          <w:rFonts w:asciiTheme="minorBidi" w:eastAsia="Times New Roman" w:hAnsiTheme="minorBidi"/>
          <w:color w:val="000000"/>
          <w:sz w:val="24"/>
          <w:szCs w:val="24"/>
          <w:lang w:val="en-GB"/>
        </w:rPr>
        <w:t>)</w:t>
      </w:r>
      <w:r w:rsidR="006808C5">
        <w:rPr>
          <w:rFonts w:asciiTheme="minorBidi" w:eastAsia="Times New Roman" w:hAnsiTheme="minorBidi"/>
          <w:color w:val="000000"/>
          <w:sz w:val="24"/>
          <w:szCs w:val="24"/>
          <w:lang w:val="en-GB"/>
        </w:rPr>
        <w:t>,</w:t>
      </w:r>
      <w:r w:rsidRPr="005F13A1">
        <w:rPr>
          <w:rFonts w:asciiTheme="minorBidi" w:eastAsia="Times New Roman" w:hAnsiTheme="minorBidi"/>
          <w:color w:val="000000"/>
          <w:sz w:val="24"/>
          <w:szCs w:val="24"/>
          <w:lang w:val="en-GB"/>
        </w:rPr>
        <w:t xml:space="preserve"> shall be added:</w:t>
      </w:r>
    </w:p>
    <w:p w14:paraId="778B7BB3" w14:textId="401E0AD9" w:rsidR="005F13A1" w:rsidRPr="005F13A1" w:rsidRDefault="005F13A1" w:rsidP="006808C5">
      <w:pPr>
        <w:spacing w:after="0" w:line="240" w:lineRule="auto"/>
        <w:ind w:left="720"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proofErr w:type="spellStart"/>
      <w:proofErr w:type="gramStart"/>
      <w:r w:rsidRPr="005F13A1">
        <w:rPr>
          <w:rFonts w:asciiTheme="minorBidi" w:eastAsia="Times New Roman" w:hAnsiTheme="minorBidi"/>
          <w:color w:val="000000"/>
          <w:sz w:val="24"/>
          <w:szCs w:val="24"/>
          <w:lang w:val="en-GB"/>
        </w:rPr>
        <w:t>aa</w:t>
      </w:r>
      <w:proofErr w:type="spellEnd"/>
      <w:proofErr w:type="gramEnd"/>
      <w:r w:rsidRPr="005F13A1">
        <w:rPr>
          <w:rFonts w:asciiTheme="minorBidi" w:eastAsia="Times New Roman" w:hAnsiTheme="minorBidi"/>
          <w:color w:val="000000"/>
          <w:sz w:val="24"/>
          <w:szCs w:val="24"/>
          <w:lang w:val="en-GB"/>
        </w:rPr>
        <w:t>)</w:t>
      </w:r>
      <w:r w:rsidR="006808C5">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Affiliated College" means a College duly affiliated by the University"</w:t>
      </w:r>
      <w:r w:rsidR="006808C5">
        <w:rPr>
          <w:rFonts w:asciiTheme="minorBidi" w:eastAsia="Times New Roman" w:hAnsiTheme="minorBidi"/>
          <w:color w:val="000000"/>
          <w:sz w:val="24"/>
          <w:szCs w:val="24"/>
          <w:lang w:val="en-GB"/>
        </w:rPr>
        <w:t>.</w:t>
      </w:r>
    </w:p>
    <w:p w14:paraId="7A496499" w14:textId="3356A398" w:rsidR="005F13A1" w:rsidRPr="005F13A1" w:rsidRDefault="005F13A1" w:rsidP="006808C5">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(ii)</w:t>
      </w:r>
      <w:r w:rsidR="006808C5">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for</w:t>
      </w:r>
      <w:proofErr w:type="gramEnd"/>
      <w:r w:rsidRPr="005F13A1">
        <w:rPr>
          <w:rFonts w:asciiTheme="minorBidi" w:eastAsia="Times New Roman" w:hAnsiTheme="minorBidi"/>
          <w:color w:val="000000"/>
          <w:sz w:val="24"/>
          <w:szCs w:val="24"/>
          <w:lang w:val="en-GB"/>
        </w:rPr>
        <w:t xml:space="preserve"> clause (f), the following shall be substituted:</w:t>
      </w:r>
    </w:p>
    <w:p w14:paraId="19C2BA63" w14:textId="3F8E0A74" w:rsidR="005F13A1" w:rsidRPr="005F13A1" w:rsidRDefault="005F13A1" w:rsidP="006808C5">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r w:rsidR="006808C5">
        <w:rPr>
          <w:rFonts w:asciiTheme="minorBidi" w:eastAsia="Times New Roman" w:hAnsiTheme="minorBidi"/>
          <w:color w:val="000000"/>
          <w:sz w:val="24"/>
          <w:szCs w:val="24"/>
          <w:lang w:val="en-GB"/>
        </w:rPr>
        <w:t>f</w:t>
      </w:r>
      <w:r w:rsidRPr="005F13A1">
        <w:rPr>
          <w:rFonts w:asciiTheme="minorBidi" w:eastAsia="Times New Roman" w:hAnsiTheme="minorBidi"/>
          <w:color w:val="000000"/>
          <w:sz w:val="24"/>
          <w:szCs w:val="24"/>
          <w:lang w:val="en-GB"/>
        </w:rPr>
        <w:t>)</w:t>
      </w:r>
      <w:r w:rsidR="006808C5">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Constituent college" means a college or institute established, owned, maintained and administered by the University";</w:t>
      </w:r>
    </w:p>
    <w:p w14:paraId="521CDC82" w14:textId="5B6FF45F" w:rsidR="005F13A1" w:rsidRPr="005F13A1" w:rsidRDefault="005F13A1" w:rsidP="006808C5">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(iii)</w:t>
      </w:r>
      <w:r w:rsidR="006808C5">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after</w:t>
      </w:r>
      <w:proofErr w:type="gramEnd"/>
      <w:r w:rsidRPr="005F13A1">
        <w:rPr>
          <w:rFonts w:asciiTheme="minorBidi" w:eastAsia="Times New Roman" w:hAnsiTheme="minorBidi"/>
          <w:color w:val="000000"/>
          <w:sz w:val="24"/>
          <w:szCs w:val="24"/>
          <w:lang w:val="en-GB"/>
        </w:rPr>
        <w:t xml:space="preserve"> clause (</w:t>
      </w:r>
      <w:r w:rsidR="006808C5">
        <w:rPr>
          <w:rFonts w:asciiTheme="minorBidi" w:eastAsia="Times New Roman" w:hAnsiTheme="minorBidi"/>
          <w:color w:val="000000"/>
          <w:sz w:val="24"/>
          <w:szCs w:val="24"/>
          <w:lang w:val="en-GB"/>
        </w:rPr>
        <w:t>f</w:t>
      </w:r>
      <w:r w:rsidRPr="005F13A1">
        <w:rPr>
          <w:rFonts w:asciiTheme="minorBidi" w:eastAsia="Times New Roman" w:hAnsiTheme="minorBidi"/>
          <w:color w:val="000000"/>
          <w:sz w:val="24"/>
          <w:szCs w:val="24"/>
          <w:lang w:val="en-GB"/>
        </w:rPr>
        <w:t>), the following new clause (</w:t>
      </w:r>
      <w:proofErr w:type="spellStart"/>
      <w:r w:rsidRPr="005F13A1">
        <w:rPr>
          <w:rFonts w:asciiTheme="minorBidi" w:eastAsia="Times New Roman" w:hAnsiTheme="minorBidi"/>
          <w:color w:val="000000"/>
          <w:sz w:val="24"/>
          <w:szCs w:val="24"/>
          <w:lang w:val="en-GB"/>
        </w:rPr>
        <w:t>ff</w:t>
      </w:r>
      <w:proofErr w:type="spellEnd"/>
      <w:r w:rsidRPr="005F13A1">
        <w:rPr>
          <w:rFonts w:asciiTheme="minorBidi" w:eastAsia="Times New Roman" w:hAnsiTheme="minorBidi"/>
          <w:color w:val="000000"/>
          <w:sz w:val="24"/>
          <w:szCs w:val="24"/>
          <w:lang w:val="en-GB"/>
        </w:rPr>
        <w:t>) shall be added:</w:t>
      </w:r>
    </w:p>
    <w:p w14:paraId="30161D1B" w14:textId="76908841" w:rsidR="005F13A1" w:rsidRPr="005F13A1" w:rsidRDefault="005F13A1" w:rsidP="006808C5">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proofErr w:type="spellStart"/>
      <w:proofErr w:type="gramStart"/>
      <w:r w:rsidRPr="005F13A1">
        <w:rPr>
          <w:rFonts w:asciiTheme="minorBidi" w:eastAsia="Times New Roman" w:hAnsiTheme="minorBidi"/>
          <w:color w:val="000000"/>
          <w:sz w:val="24"/>
          <w:szCs w:val="24"/>
          <w:lang w:val="en-GB"/>
        </w:rPr>
        <w:t>f</w:t>
      </w:r>
      <w:r w:rsidR="006808C5">
        <w:rPr>
          <w:rFonts w:asciiTheme="minorBidi" w:eastAsia="Times New Roman" w:hAnsiTheme="minorBidi"/>
          <w:color w:val="000000"/>
          <w:sz w:val="24"/>
          <w:szCs w:val="24"/>
          <w:lang w:val="en-GB"/>
        </w:rPr>
        <w:t>f</w:t>
      </w:r>
      <w:proofErr w:type="spellEnd"/>
      <w:proofErr w:type="gramEnd"/>
      <w:r w:rsidRPr="005F13A1">
        <w:rPr>
          <w:rFonts w:asciiTheme="minorBidi" w:eastAsia="Times New Roman" w:hAnsiTheme="minorBidi"/>
          <w:color w:val="000000"/>
          <w:sz w:val="24"/>
          <w:szCs w:val="24"/>
          <w:lang w:val="en-GB"/>
        </w:rPr>
        <w:t>)</w:t>
      </w:r>
      <w:r w:rsidR="006808C5">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College" means a Constituent College or an Affiliated College of the University":</w:t>
      </w:r>
    </w:p>
    <w:p w14:paraId="25EAD792" w14:textId="3E695B20" w:rsidR="005F13A1" w:rsidRPr="005F13A1" w:rsidRDefault="005F13A1" w:rsidP="006808C5">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(iv)</w:t>
      </w:r>
      <w:r w:rsidR="006808C5">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clause</w:t>
      </w:r>
      <w:proofErr w:type="gramEnd"/>
      <w:r w:rsidRPr="005F13A1">
        <w:rPr>
          <w:rFonts w:asciiTheme="minorBidi" w:eastAsia="Times New Roman" w:hAnsiTheme="minorBidi"/>
          <w:color w:val="000000"/>
          <w:sz w:val="24"/>
          <w:szCs w:val="24"/>
          <w:lang w:val="en-GB"/>
        </w:rPr>
        <w:t xml:space="preserve"> (o) shall be omitted;</w:t>
      </w:r>
    </w:p>
    <w:p w14:paraId="2AC2CA3A" w14:textId="75E7EEFC" w:rsidR="005F13A1" w:rsidRPr="005F13A1" w:rsidRDefault="005F13A1" w:rsidP="006808C5">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(v)</w:t>
      </w:r>
      <w:r w:rsidR="006808C5">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for</w:t>
      </w:r>
      <w:proofErr w:type="gramEnd"/>
      <w:r w:rsidRPr="005F13A1">
        <w:rPr>
          <w:rFonts w:asciiTheme="minorBidi" w:eastAsia="Times New Roman" w:hAnsiTheme="minorBidi"/>
          <w:color w:val="000000"/>
          <w:sz w:val="24"/>
          <w:szCs w:val="24"/>
          <w:lang w:val="en-GB"/>
        </w:rPr>
        <w:t xml:space="preserve"> clause (q), the following shall be substituted:</w:t>
      </w:r>
    </w:p>
    <w:p w14:paraId="39331F1D" w14:textId="6445791D" w:rsidR="005F13A1" w:rsidRPr="005F13A1" w:rsidRDefault="005F13A1" w:rsidP="006808C5">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"(q)</w:t>
      </w:r>
      <w:r w:rsidR="006808C5">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Prescribed" means prescribed by the Board, Rules, Statutes or Regulations"; and</w:t>
      </w:r>
    </w:p>
    <w:p w14:paraId="4708E752" w14:textId="5BAEBA0F" w:rsidR="005F13A1" w:rsidRPr="005F13A1" w:rsidRDefault="005F13A1" w:rsidP="006808C5">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 xml:space="preserve">(vi) </w:t>
      </w:r>
      <w:r w:rsidR="006808C5">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after</w:t>
      </w:r>
      <w:proofErr w:type="gramEnd"/>
      <w:r w:rsidRPr="005F13A1">
        <w:rPr>
          <w:rFonts w:asciiTheme="minorBidi" w:eastAsia="Times New Roman" w:hAnsiTheme="minorBidi"/>
          <w:color w:val="000000"/>
          <w:sz w:val="24"/>
          <w:szCs w:val="24"/>
          <w:lang w:val="en-GB"/>
        </w:rPr>
        <w:t xml:space="preserve"> clause (w), the following new clause (x) shall be added:</w:t>
      </w:r>
    </w:p>
    <w:p w14:paraId="60FDFCC7" w14:textId="71FC62D3" w:rsidR="005F13A1" w:rsidRPr="005F13A1" w:rsidRDefault="005F13A1" w:rsidP="006808C5">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"(x)</w:t>
      </w:r>
      <w:r w:rsidR="006808C5">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"University" means University of Science and Technology. Lahore established under the Act."</w:t>
      </w:r>
    </w:p>
    <w:p w14:paraId="00E0B8DB" w14:textId="77777777" w:rsidR="006808C5" w:rsidRDefault="006808C5" w:rsidP="005F13A1">
      <w:pPr>
        <w:spacing w:after="0" w:line="240" w:lineRule="auto"/>
        <w:jc w:val="both"/>
        <w:rPr>
          <w:rFonts w:asciiTheme="minorBidi" w:eastAsia="Times New Roman" w:hAnsiTheme="minorBidi"/>
          <w:color w:val="000000"/>
          <w:sz w:val="24"/>
          <w:szCs w:val="24"/>
          <w:lang w:val="en-GB"/>
        </w:rPr>
      </w:pPr>
    </w:p>
    <w:p w14:paraId="13EFBBD4" w14:textId="10EBE409" w:rsidR="005F13A1" w:rsidRPr="005F13A1" w:rsidRDefault="005F13A1" w:rsidP="006808C5">
      <w:pPr>
        <w:spacing w:after="0" w:line="240" w:lineRule="auto"/>
        <w:jc w:val="both"/>
        <w:rPr>
          <w:rFonts w:asciiTheme="minorBidi" w:eastAsia="Times New Roman" w:hAnsiTheme="minorBidi"/>
          <w:color w:val="000000"/>
          <w:sz w:val="24"/>
          <w:szCs w:val="24"/>
          <w:lang w:val="en-GB"/>
        </w:rPr>
      </w:pPr>
      <w:r w:rsidRPr="006808C5">
        <w:rPr>
          <w:rFonts w:asciiTheme="minorBidi" w:eastAsia="Times New Roman" w:hAnsiTheme="minorBidi"/>
          <w:b/>
          <w:bCs/>
          <w:color w:val="000000"/>
          <w:sz w:val="24"/>
          <w:szCs w:val="24"/>
          <w:lang w:val="en-GB"/>
        </w:rPr>
        <w:t>4.</w:t>
      </w:r>
      <w:r w:rsidR="006808C5">
        <w:rPr>
          <w:rFonts w:asciiTheme="minorBidi" w:eastAsia="Times New Roman" w:hAnsiTheme="minorBidi"/>
          <w:b/>
          <w:bCs/>
          <w:color w:val="000000"/>
          <w:sz w:val="24"/>
          <w:szCs w:val="24"/>
          <w:lang w:val="en-GB"/>
        </w:rPr>
        <w:tab/>
      </w:r>
      <w:r w:rsidRPr="006808C5">
        <w:rPr>
          <w:rFonts w:asciiTheme="minorBidi" w:eastAsia="Times New Roman" w:hAnsiTheme="minorBidi"/>
          <w:b/>
          <w:bCs/>
          <w:color w:val="000000"/>
          <w:sz w:val="24"/>
          <w:szCs w:val="24"/>
          <w:lang w:val="en-GB"/>
        </w:rPr>
        <w:t>Amendment in section 3 of Act XLV of 2021</w:t>
      </w:r>
      <w:proofErr w:type="gramStart"/>
      <w:r w:rsidRPr="006808C5">
        <w:rPr>
          <w:rFonts w:asciiTheme="minorBidi" w:eastAsia="Times New Roman" w:hAnsiTheme="minorBidi"/>
          <w:b/>
          <w:bCs/>
          <w:color w:val="000000"/>
          <w:sz w:val="24"/>
          <w:szCs w:val="24"/>
          <w:lang w:val="en-GB"/>
        </w:rPr>
        <w:t>.</w:t>
      </w:r>
      <w:r w:rsidR="006808C5">
        <w:rPr>
          <w:rFonts w:asciiTheme="minorBidi" w:eastAsia="Times New Roman" w:hAnsiTheme="minorBidi"/>
          <w:color w:val="000000"/>
          <w:sz w:val="24"/>
          <w:szCs w:val="24"/>
          <w:lang w:val="en-GB"/>
        </w:rPr>
        <w:t>-</w:t>
      </w:r>
      <w:proofErr w:type="gramEnd"/>
      <w:r w:rsidRPr="005F13A1">
        <w:rPr>
          <w:rFonts w:asciiTheme="minorBidi" w:eastAsia="Times New Roman" w:hAnsiTheme="minorBidi"/>
          <w:color w:val="000000"/>
          <w:sz w:val="24"/>
          <w:szCs w:val="24"/>
          <w:lang w:val="en-GB"/>
        </w:rPr>
        <w:t xml:space="preserve"> In the Act, in section 3, for sub-section</w:t>
      </w:r>
      <w:r w:rsidR="006808C5">
        <w:rPr>
          <w:rFonts w:asciiTheme="minorBidi" w:eastAsia="Times New Roman" w:hAnsiTheme="minorBidi"/>
          <w:color w:val="000000"/>
          <w:sz w:val="24"/>
          <w:szCs w:val="24"/>
          <w:lang w:val="en-GB"/>
        </w:rPr>
        <w:t xml:space="preserve"> </w:t>
      </w:r>
      <w:r w:rsidRPr="005F13A1">
        <w:rPr>
          <w:rFonts w:asciiTheme="minorBidi" w:eastAsia="Times New Roman" w:hAnsiTheme="minorBidi"/>
          <w:color w:val="000000"/>
          <w:sz w:val="24"/>
          <w:szCs w:val="24"/>
          <w:lang w:val="en-GB"/>
        </w:rPr>
        <w:t>(1), the following shall be substituted:</w:t>
      </w:r>
    </w:p>
    <w:p w14:paraId="3C1B4D0F" w14:textId="4497F354" w:rsidR="005F13A1" w:rsidRPr="005F13A1" w:rsidRDefault="005F13A1" w:rsidP="006808C5">
      <w:pPr>
        <w:spacing w:after="0" w:line="240" w:lineRule="auto"/>
        <w:ind w:left="1350" w:right="459" w:hanging="63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lastRenderedPageBreak/>
        <w:t>"</w:t>
      </w:r>
      <w:r w:rsidR="006808C5">
        <w:rPr>
          <w:rFonts w:asciiTheme="minorBidi" w:eastAsia="Times New Roman" w:hAnsiTheme="minorBidi"/>
          <w:color w:val="000000"/>
          <w:sz w:val="24"/>
          <w:szCs w:val="24"/>
          <w:lang w:val="en-GB"/>
        </w:rPr>
        <w:t>(1)</w:t>
      </w:r>
      <w:r w:rsidR="006808C5">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A University to be called as University of Science and Technology, Lahore, stands established in the private sector with its principal campus located at Lahore."</w:t>
      </w:r>
    </w:p>
    <w:p w14:paraId="145EB0FD" w14:textId="77777777" w:rsidR="006808C5" w:rsidRDefault="006808C5" w:rsidP="005F13A1">
      <w:pPr>
        <w:spacing w:after="0" w:line="240" w:lineRule="auto"/>
        <w:jc w:val="both"/>
        <w:rPr>
          <w:rFonts w:asciiTheme="minorBidi" w:eastAsia="Times New Roman" w:hAnsiTheme="minorBidi"/>
          <w:color w:val="000000"/>
          <w:sz w:val="24"/>
          <w:szCs w:val="24"/>
          <w:lang w:val="en-GB"/>
        </w:rPr>
      </w:pPr>
    </w:p>
    <w:p w14:paraId="012A1482" w14:textId="3EEC822D" w:rsidR="005F13A1" w:rsidRPr="005F13A1" w:rsidRDefault="005F13A1" w:rsidP="006808C5">
      <w:pPr>
        <w:spacing w:after="0" w:line="240" w:lineRule="auto"/>
        <w:jc w:val="both"/>
        <w:rPr>
          <w:rFonts w:asciiTheme="minorBidi" w:eastAsia="Times New Roman" w:hAnsiTheme="minorBidi"/>
          <w:color w:val="000000"/>
          <w:sz w:val="24"/>
          <w:szCs w:val="24"/>
          <w:lang w:val="en-GB"/>
        </w:rPr>
      </w:pPr>
      <w:r w:rsidRPr="00E37CB0">
        <w:rPr>
          <w:rFonts w:asciiTheme="minorBidi" w:eastAsia="Times New Roman" w:hAnsiTheme="minorBidi"/>
          <w:b/>
          <w:bCs/>
          <w:color w:val="000000"/>
          <w:sz w:val="24"/>
          <w:szCs w:val="24"/>
          <w:lang w:val="en-GB"/>
        </w:rPr>
        <w:t>5.</w:t>
      </w:r>
      <w:r w:rsidR="006808C5" w:rsidRPr="00E37CB0">
        <w:rPr>
          <w:rFonts w:asciiTheme="minorBidi" w:eastAsia="Times New Roman" w:hAnsiTheme="minorBidi"/>
          <w:b/>
          <w:bCs/>
          <w:color w:val="000000"/>
          <w:sz w:val="24"/>
          <w:szCs w:val="24"/>
          <w:lang w:val="en-GB"/>
        </w:rPr>
        <w:tab/>
      </w:r>
      <w:r w:rsidRPr="00E37CB0">
        <w:rPr>
          <w:rFonts w:asciiTheme="minorBidi" w:eastAsia="Times New Roman" w:hAnsiTheme="minorBidi"/>
          <w:b/>
          <w:bCs/>
          <w:color w:val="000000"/>
          <w:sz w:val="24"/>
          <w:szCs w:val="24"/>
          <w:lang w:val="en-GB"/>
        </w:rPr>
        <w:t>Amendment in section 4 of Act XLV of 2021</w:t>
      </w:r>
      <w:proofErr w:type="gramStart"/>
      <w:r w:rsidRPr="00E37CB0">
        <w:rPr>
          <w:rFonts w:asciiTheme="minorBidi" w:eastAsia="Times New Roman" w:hAnsiTheme="minorBidi"/>
          <w:b/>
          <w:bCs/>
          <w:color w:val="000000"/>
          <w:sz w:val="24"/>
          <w:szCs w:val="24"/>
          <w:lang w:val="en-GB"/>
        </w:rPr>
        <w:t>.</w:t>
      </w:r>
      <w:r w:rsidR="00E37CB0">
        <w:rPr>
          <w:rFonts w:asciiTheme="minorBidi" w:eastAsia="Times New Roman" w:hAnsiTheme="minorBidi"/>
          <w:color w:val="000000"/>
          <w:sz w:val="24"/>
          <w:szCs w:val="24"/>
          <w:lang w:val="en-GB"/>
        </w:rPr>
        <w:t>-</w:t>
      </w:r>
      <w:proofErr w:type="gramEnd"/>
      <w:r w:rsidRPr="005F13A1">
        <w:rPr>
          <w:rFonts w:asciiTheme="minorBidi" w:eastAsia="Times New Roman" w:hAnsiTheme="minorBidi"/>
          <w:color w:val="000000"/>
          <w:sz w:val="24"/>
          <w:szCs w:val="24"/>
          <w:lang w:val="en-GB"/>
        </w:rPr>
        <w:t xml:space="preserve"> In the Act, in section 4:</w:t>
      </w:r>
    </w:p>
    <w:p w14:paraId="2215C51A" w14:textId="5D961096" w:rsidR="005F13A1" w:rsidRPr="005F13A1" w:rsidRDefault="005F13A1" w:rsidP="005B0FDE">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w:t>
      </w:r>
      <w:r w:rsidR="005B0FDE">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for</w:t>
      </w:r>
      <w:proofErr w:type="gramEnd"/>
      <w:r w:rsidRPr="005F13A1">
        <w:rPr>
          <w:rFonts w:asciiTheme="minorBidi" w:eastAsia="Times New Roman" w:hAnsiTheme="minorBidi"/>
          <w:color w:val="000000"/>
          <w:sz w:val="24"/>
          <w:szCs w:val="24"/>
          <w:lang w:val="en-GB"/>
        </w:rPr>
        <w:t xml:space="preserve"> clause (a), the following shall be substituted:</w:t>
      </w:r>
    </w:p>
    <w:p w14:paraId="3ACE0C30" w14:textId="322DBFCC" w:rsidR="005F13A1" w:rsidRPr="005F13A1" w:rsidRDefault="00EF6393" w:rsidP="00EF6393">
      <w:pPr>
        <w:spacing w:after="0" w:line="240" w:lineRule="auto"/>
        <w:ind w:left="2160" w:hanging="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w:t>
      </w:r>
      <w:r w:rsidR="005F13A1" w:rsidRPr="005F13A1">
        <w:rPr>
          <w:rFonts w:asciiTheme="minorBidi" w:eastAsia="Times New Roman" w:hAnsiTheme="minorBidi"/>
          <w:color w:val="000000"/>
          <w:sz w:val="24"/>
          <w:szCs w:val="24"/>
          <w:lang w:val="en-GB"/>
        </w:rPr>
        <w:t>(a)</w:t>
      </w:r>
      <w:r w:rsidR="008F5E16">
        <w:rPr>
          <w:rFonts w:asciiTheme="minorBidi" w:eastAsia="Times New Roman" w:hAnsiTheme="minorBidi"/>
          <w:color w:val="000000"/>
          <w:sz w:val="24"/>
          <w:szCs w:val="24"/>
          <w:lang w:val="en-GB"/>
        </w:rPr>
        <w:tab/>
      </w:r>
      <w:r w:rsidR="005F13A1" w:rsidRPr="005F13A1">
        <w:rPr>
          <w:rFonts w:asciiTheme="minorBidi" w:eastAsia="Times New Roman" w:hAnsiTheme="minorBidi"/>
          <w:color w:val="000000"/>
          <w:sz w:val="24"/>
          <w:szCs w:val="24"/>
          <w:lang w:val="en-GB"/>
        </w:rPr>
        <w:t>Provide instruction, establishment, administration and training in the following Faculties and their allied branches of knowledge as may be determined by the Board from time to time:</w:t>
      </w:r>
    </w:p>
    <w:p w14:paraId="273ADC46" w14:textId="6DB33B37" w:rsidR="005F13A1" w:rsidRPr="005F13A1" w:rsidRDefault="005F13A1" w:rsidP="00170388">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w:t>
      </w:r>
      <w:r w:rsidR="00EF6393">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Management Sciences; Sciences; Arts and Social Sciences; Engineering and Technology; Computer Sciences and Information Technology; Law; Agriculture; Food and Culinary Sciences; and</w:t>
      </w:r>
    </w:p>
    <w:p w14:paraId="30441F78" w14:textId="0D4F72D7" w:rsidR="005F13A1" w:rsidRPr="005F13A1" w:rsidRDefault="005F13A1" w:rsidP="00EF6393">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(ii)</w:t>
      </w:r>
      <w:r w:rsidR="00EF6393">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such</w:t>
      </w:r>
      <w:proofErr w:type="gramEnd"/>
      <w:r w:rsidRPr="005F13A1">
        <w:rPr>
          <w:rFonts w:asciiTheme="minorBidi" w:eastAsia="Times New Roman" w:hAnsiTheme="minorBidi"/>
          <w:color w:val="000000"/>
          <w:sz w:val="24"/>
          <w:szCs w:val="24"/>
          <w:lang w:val="en-GB"/>
        </w:rPr>
        <w:t xml:space="preserve"> other branches of faculties and knowledge, as the Board may determine, subject to approval of the relevant statutory body of professional</w:t>
      </w:r>
      <w:r>
        <w:rPr>
          <w:rFonts w:asciiTheme="minorBidi" w:eastAsia="Times New Roman" w:hAnsiTheme="minorBidi"/>
          <w:color w:val="000000"/>
          <w:sz w:val="24"/>
          <w:szCs w:val="24"/>
          <w:lang w:val="en-GB"/>
        </w:rPr>
        <w:t xml:space="preserve"> </w:t>
      </w:r>
      <w:r w:rsidRPr="005F13A1">
        <w:rPr>
          <w:rFonts w:asciiTheme="minorBidi" w:eastAsia="Times New Roman" w:hAnsiTheme="minorBidi"/>
          <w:color w:val="000000"/>
          <w:sz w:val="24"/>
          <w:szCs w:val="24"/>
          <w:lang w:val="en-GB"/>
        </w:rPr>
        <w:t>education, where applicable. The Board shall be competent to approve departments for the faculties of the university on the recommendations of the Academic Council from time to time.</w:t>
      </w:r>
      <w:r w:rsidR="00EF6393">
        <w:rPr>
          <w:rFonts w:asciiTheme="minorBidi" w:eastAsia="Times New Roman" w:hAnsiTheme="minorBidi"/>
          <w:color w:val="000000"/>
          <w:sz w:val="24"/>
          <w:szCs w:val="24"/>
          <w:lang w:val="en-GB"/>
        </w:rPr>
        <w:t>”</w:t>
      </w:r>
    </w:p>
    <w:p w14:paraId="59B5D2D9" w14:textId="635091FB" w:rsidR="005F13A1" w:rsidRPr="005F13A1" w:rsidRDefault="005F13A1" w:rsidP="00EF6393">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(ii)</w:t>
      </w:r>
      <w:r w:rsidR="00EF6393">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for</w:t>
      </w:r>
      <w:proofErr w:type="gramEnd"/>
      <w:r w:rsidRPr="005F13A1">
        <w:rPr>
          <w:rFonts w:asciiTheme="minorBidi" w:eastAsia="Times New Roman" w:hAnsiTheme="minorBidi"/>
          <w:color w:val="000000"/>
          <w:sz w:val="24"/>
          <w:szCs w:val="24"/>
          <w:lang w:val="en-GB"/>
        </w:rPr>
        <w:t xml:space="preserve"> clause (b), the following shall be substituted:</w:t>
      </w:r>
    </w:p>
    <w:p w14:paraId="601A5D92" w14:textId="77777777" w:rsidR="00EF6393" w:rsidRDefault="005F13A1" w:rsidP="00EF6393">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"(b)</w:t>
      </w:r>
      <w:r w:rsidR="00EF6393">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establish, maintain, manage, regulate and administer Authorities of the University, Faculties, departments, Colleges, teaching hospitals, laboratories, organizations, bodies, trusts and such other facilities as the Board may</w:t>
      </w:r>
      <w:r w:rsidR="00EF6393">
        <w:rPr>
          <w:rFonts w:asciiTheme="minorBidi" w:eastAsia="Times New Roman" w:hAnsiTheme="minorBidi"/>
          <w:color w:val="000000"/>
          <w:sz w:val="24"/>
          <w:szCs w:val="24"/>
          <w:lang w:val="en-GB"/>
        </w:rPr>
        <w:t xml:space="preserve"> </w:t>
      </w:r>
      <w:r w:rsidRPr="005F13A1">
        <w:rPr>
          <w:rFonts w:asciiTheme="minorBidi" w:eastAsia="Times New Roman" w:hAnsiTheme="minorBidi"/>
          <w:color w:val="000000"/>
          <w:sz w:val="24"/>
          <w:szCs w:val="24"/>
          <w:lang w:val="en-GB"/>
        </w:rPr>
        <w:t xml:space="preserve">determine and approve from time to time"; </w:t>
      </w:r>
    </w:p>
    <w:p w14:paraId="0BC23DBA" w14:textId="524E452F" w:rsidR="005F13A1" w:rsidRPr="005F13A1" w:rsidRDefault="005F13A1" w:rsidP="00EF6393">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(iii)</w:t>
      </w:r>
      <w:r w:rsidR="00EF6393">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for</w:t>
      </w:r>
      <w:proofErr w:type="gramEnd"/>
      <w:r w:rsidRPr="005F13A1">
        <w:rPr>
          <w:rFonts w:asciiTheme="minorBidi" w:eastAsia="Times New Roman" w:hAnsiTheme="minorBidi"/>
          <w:color w:val="000000"/>
          <w:sz w:val="24"/>
          <w:szCs w:val="24"/>
          <w:lang w:val="en-GB"/>
        </w:rPr>
        <w:t xml:space="preserve"> clause (e) the following shall be substituted:</w:t>
      </w:r>
    </w:p>
    <w:p w14:paraId="2795A297" w14:textId="4C27BB54" w:rsidR="005F13A1" w:rsidRPr="005F13A1" w:rsidRDefault="005F13A1" w:rsidP="00EF6393">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"(e)</w:t>
      </w:r>
      <w:r w:rsidR="00EF6393">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decide teaching methods and strategies including on-campus, online, distance learning, or any other teaching method as may be approved by the Board;"</w:t>
      </w:r>
    </w:p>
    <w:p w14:paraId="21C7D5AE" w14:textId="61F0986F" w:rsidR="005F13A1" w:rsidRPr="005F13A1" w:rsidRDefault="005F13A1" w:rsidP="00EF6393">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(iv)</w:t>
      </w:r>
      <w:r w:rsidR="00EF6393">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after</w:t>
      </w:r>
      <w:proofErr w:type="gramEnd"/>
      <w:r w:rsidRPr="005F13A1">
        <w:rPr>
          <w:rFonts w:asciiTheme="minorBidi" w:eastAsia="Times New Roman" w:hAnsiTheme="minorBidi"/>
          <w:color w:val="000000"/>
          <w:sz w:val="24"/>
          <w:szCs w:val="24"/>
          <w:lang w:val="en-GB"/>
        </w:rPr>
        <w:t xml:space="preserve"> clause (z) the following new clauses shall be inserted:</w:t>
      </w:r>
    </w:p>
    <w:p w14:paraId="366E9294" w14:textId="43450172" w:rsidR="005F13A1" w:rsidRPr="005F13A1" w:rsidRDefault="005F13A1" w:rsidP="00EF6393">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proofErr w:type="spellStart"/>
      <w:proofErr w:type="gramStart"/>
      <w:r w:rsidRPr="005F13A1">
        <w:rPr>
          <w:rFonts w:asciiTheme="minorBidi" w:eastAsia="Times New Roman" w:hAnsiTheme="minorBidi"/>
          <w:color w:val="000000"/>
          <w:sz w:val="24"/>
          <w:szCs w:val="24"/>
          <w:lang w:val="en-GB"/>
        </w:rPr>
        <w:t>aa</w:t>
      </w:r>
      <w:proofErr w:type="spellEnd"/>
      <w:proofErr w:type="gramEnd"/>
      <w:r w:rsidRPr="005F13A1">
        <w:rPr>
          <w:rFonts w:asciiTheme="minorBidi" w:eastAsia="Times New Roman" w:hAnsiTheme="minorBidi"/>
          <w:color w:val="000000"/>
          <w:sz w:val="24"/>
          <w:szCs w:val="24"/>
          <w:lang w:val="en-GB"/>
        </w:rPr>
        <w:t>)</w:t>
      </w:r>
      <w:r w:rsidR="00EF6393">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start Sandwich Programs and Split Programs between National and International Universities and to collaborate with other educational institutions in all academic matters;"</w:t>
      </w:r>
    </w:p>
    <w:p w14:paraId="76F253EF" w14:textId="0FC88C44" w:rsidR="005F13A1" w:rsidRPr="005F13A1" w:rsidRDefault="005F13A1" w:rsidP="00EF6393">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proofErr w:type="gramStart"/>
      <w:r w:rsidRPr="005F13A1">
        <w:rPr>
          <w:rFonts w:asciiTheme="minorBidi" w:eastAsia="Times New Roman" w:hAnsiTheme="minorBidi"/>
          <w:color w:val="000000"/>
          <w:sz w:val="24"/>
          <w:szCs w:val="24"/>
          <w:lang w:val="en-GB"/>
        </w:rPr>
        <w:t>bb</w:t>
      </w:r>
      <w:proofErr w:type="gramEnd"/>
      <w:r w:rsidRPr="005F13A1">
        <w:rPr>
          <w:rFonts w:asciiTheme="minorBidi" w:eastAsia="Times New Roman" w:hAnsiTheme="minorBidi"/>
          <w:color w:val="000000"/>
          <w:sz w:val="24"/>
          <w:szCs w:val="24"/>
          <w:lang w:val="en-GB"/>
        </w:rPr>
        <w:t>)</w:t>
      </w:r>
      <w:r w:rsidR="00EF6393">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affiliate other educational institutions and otherwise admit any such educational Institutes to the University's privileges or withdraw such privileges and to determine and demand such fees etc. as may be prescribed for the said admission to the University's privileges;"</w:t>
      </w:r>
    </w:p>
    <w:p w14:paraId="7231E388" w14:textId="17334045" w:rsidR="005F13A1" w:rsidRPr="005F13A1" w:rsidRDefault="005F13A1" w:rsidP="00BB6790">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"(cc)</w:t>
      </w:r>
      <w:r w:rsidR="00BB6790">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enter into lease agreements for property and equipment as may be required for the operations and benefits of the University;" and</w:t>
      </w:r>
    </w:p>
    <w:p w14:paraId="45BA4700" w14:textId="2E6206AD" w:rsidR="005F13A1" w:rsidRPr="005F13A1" w:rsidRDefault="005F13A1" w:rsidP="00BB6790">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proofErr w:type="spellStart"/>
      <w:proofErr w:type="gramStart"/>
      <w:r w:rsidRPr="005F13A1">
        <w:rPr>
          <w:rFonts w:asciiTheme="minorBidi" w:eastAsia="Times New Roman" w:hAnsiTheme="minorBidi"/>
          <w:color w:val="000000"/>
          <w:sz w:val="24"/>
          <w:szCs w:val="24"/>
          <w:lang w:val="en-GB"/>
        </w:rPr>
        <w:t>dd</w:t>
      </w:r>
      <w:proofErr w:type="spellEnd"/>
      <w:proofErr w:type="gramEnd"/>
      <w:r w:rsidRPr="005F13A1">
        <w:rPr>
          <w:rFonts w:asciiTheme="minorBidi" w:eastAsia="Times New Roman" w:hAnsiTheme="minorBidi"/>
          <w:color w:val="000000"/>
          <w:sz w:val="24"/>
          <w:szCs w:val="24"/>
          <w:lang w:val="en-GB"/>
        </w:rPr>
        <w:t>)</w:t>
      </w:r>
      <w:r w:rsidR="00BB6790">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invest and manage the University fund and/or seek loans and financial facilities in the manner as may be prescribed by the Board.;</w:t>
      </w:r>
    </w:p>
    <w:p w14:paraId="1642B63A" w14:textId="77777777" w:rsidR="005F13A1" w:rsidRPr="005F13A1" w:rsidRDefault="005F13A1" w:rsidP="005F13A1">
      <w:pPr>
        <w:spacing w:after="0" w:line="240" w:lineRule="auto"/>
        <w:jc w:val="both"/>
        <w:rPr>
          <w:rFonts w:asciiTheme="minorBidi" w:eastAsia="Times New Roman" w:hAnsiTheme="minorBidi"/>
          <w:color w:val="000000"/>
          <w:sz w:val="24"/>
          <w:szCs w:val="24"/>
          <w:lang w:val="en-GB"/>
        </w:rPr>
      </w:pPr>
    </w:p>
    <w:p w14:paraId="746DFBBF" w14:textId="77777777" w:rsidR="00BB6790" w:rsidRDefault="005F13A1" w:rsidP="005F13A1">
      <w:pPr>
        <w:spacing w:after="0" w:line="240" w:lineRule="auto"/>
        <w:jc w:val="both"/>
        <w:rPr>
          <w:rFonts w:asciiTheme="minorBidi" w:eastAsia="Times New Roman" w:hAnsiTheme="minorBidi"/>
          <w:color w:val="000000"/>
          <w:sz w:val="24"/>
          <w:szCs w:val="24"/>
          <w:lang w:val="en-GB"/>
        </w:rPr>
      </w:pPr>
      <w:r w:rsidRPr="00BB6790">
        <w:rPr>
          <w:rFonts w:asciiTheme="minorBidi" w:eastAsia="Times New Roman" w:hAnsiTheme="minorBidi"/>
          <w:b/>
          <w:bCs/>
          <w:color w:val="000000"/>
          <w:sz w:val="24"/>
          <w:szCs w:val="24"/>
          <w:lang w:val="en-GB"/>
        </w:rPr>
        <w:t xml:space="preserve">6. </w:t>
      </w:r>
      <w:r w:rsidR="00BB6790">
        <w:rPr>
          <w:rFonts w:asciiTheme="minorBidi" w:eastAsia="Times New Roman" w:hAnsiTheme="minorBidi"/>
          <w:b/>
          <w:bCs/>
          <w:color w:val="000000"/>
          <w:sz w:val="24"/>
          <w:szCs w:val="24"/>
          <w:lang w:val="en-GB"/>
        </w:rPr>
        <w:tab/>
      </w:r>
      <w:r w:rsidRPr="00BB6790">
        <w:rPr>
          <w:rFonts w:asciiTheme="minorBidi" w:eastAsia="Times New Roman" w:hAnsiTheme="minorBidi"/>
          <w:b/>
          <w:bCs/>
          <w:color w:val="000000"/>
          <w:sz w:val="24"/>
          <w:szCs w:val="24"/>
          <w:lang w:val="en-GB"/>
        </w:rPr>
        <w:t>Amendment in section 6 of Act XLV of 2021</w:t>
      </w:r>
      <w:proofErr w:type="gramStart"/>
      <w:r w:rsidRPr="00BB6790">
        <w:rPr>
          <w:rFonts w:asciiTheme="minorBidi" w:eastAsia="Times New Roman" w:hAnsiTheme="minorBidi"/>
          <w:b/>
          <w:bCs/>
          <w:color w:val="000000"/>
          <w:sz w:val="24"/>
          <w:szCs w:val="24"/>
          <w:lang w:val="en-GB"/>
        </w:rPr>
        <w:t>.</w:t>
      </w:r>
      <w:r w:rsidR="00BB6790">
        <w:rPr>
          <w:rFonts w:asciiTheme="minorBidi" w:eastAsia="Times New Roman" w:hAnsiTheme="minorBidi"/>
          <w:color w:val="000000"/>
          <w:sz w:val="24"/>
          <w:szCs w:val="24"/>
          <w:lang w:val="en-GB"/>
        </w:rPr>
        <w:t>-</w:t>
      </w:r>
      <w:proofErr w:type="gramEnd"/>
      <w:r w:rsidRPr="005F13A1">
        <w:rPr>
          <w:rFonts w:asciiTheme="minorBidi" w:eastAsia="Times New Roman" w:hAnsiTheme="minorBidi"/>
          <w:color w:val="000000"/>
          <w:sz w:val="24"/>
          <w:szCs w:val="24"/>
          <w:lang w:val="en-GB"/>
        </w:rPr>
        <w:t xml:space="preserve"> (1) In the Act, in section 6, </w:t>
      </w:r>
    </w:p>
    <w:p w14:paraId="18557FC7" w14:textId="570D00B5" w:rsidR="005F13A1" w:rsidRPr="005F13A1" w:rsidRDefault="00BB6790" w:rsidP="00BB6790">
      <w:pPr>
        <w:spacing w:after="0" w:line="240" w:lineRule="auto"/>
        <w:ind w:firstLine="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(i)</w:t>
      </w:r>
      <w:r>
        <w:rPr>
          <w:rFonts w:asciiTheme="minorBidi" w:eastAsia="Times New Roman" w:hAnsiTheme="minorBidi"/>
          <w:color w:val="000000"/>
          <w:sz w:val="24"/>
          <w:szCs w:val="24"/>
          <w:lang w:val="en-GB"/>
        </w:rPr>
        <w:tab/>
      </w:r>
      <w:proofErr w:type="gramStart"/>
      <w:r w:rsidR="005F13A1" w:rsidRPr="005F13A1">
        <w:rPr>
          <w:rFonts w:asciiTheme="minorBidi" w:eastAsia="Times New Roman" w:hAnsiTheme="minorBidi"/>
          <w:color w:val="000000"/>
          <w:sz w:val="24"/>
          <w:szCs w:val="24"/>
          <w:lang w:val="en-GB"/>
        </w:rPr>
        <w:t>sub-section</w:t>
      </w:r>
      <w:proofErr w:type="gramEnd"/>
      <w:r w:rsidR="005F13A1" w:rsidRPr="005F13A1">
        <w:rPr>
          <w:rFonts w:asciiTheme="minorBidi" w:eastAsia="Times New Roman" w:hAnsiTheme="minorBidi"/>
          <w:color w:val="000000"/>
          <w:sz w:val="24"/>
          <w:szCs w:val="24"/>
          <w:lang w:val="en-GB"/>
        </w:rPr>
        <w:t xml:space="preserve"> (1) shall be omitted.</w:t>
      </w:r>
    </w:p>
    <w:p w14:paraId="44A01AD7" w14:textId="21418279" w:rsidR="005F13A1" w:rsidRPr="005F13A1" w:rsidRDefault="00BB6790" w:rsidP="00BB6790">
      <w:pPr>
        <w:spacing w:after="0" w:line="240" w:lineRule="auto"/>
        <w:ind w:firstLine="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(ii)</w:t>
      </w:r>
      <w:r>
        <w:rPr>
          <w:rFonts w:asciiTheme="minorBidi" w:eastAsia="Times New Roman" w:hAnsiTheme="minorBidi"/>
          <w:color w:val="000000"/>
          <w:sz w:val="24"/>
          <w:szCs w:val="24"/>
          <w:lang w:val="en-GB"/>
        </w:rPr>
        <w:tab/>
      </w:r>
      <w:proofErr w:type="gramStart"/>
      <w:r w:rsidR="005F13A1" w:rsidRPr="005F13A1">
        <w:rPr>
          <w:rFonts w:asciiTheme="minorBidi" w:eastAsia="Times New Roman" w:hAnsiTheme="minorBidi"/>
          <w:color w:val="000000"/>
          <w:sz w:val="24"/>
          <w:szCs w:val="24"/>
          <w:lang w:val="en-GB"/>
        </w:rPr>
        <w:t>for</w:t>
      </w:r>
      <w:proofErr w:type="gramEnd"/>
      <w:r w:rsidR="005F13A1" w:rsidRPr="005F13A1">
        <w:rPr>
          <w:rFonts w:asciiTheme="minorBidi" w:eastAsia="Times New Roman" w:hAnsiTheme="minorBidi"/>
          <w:color w:val="000000"/>
          <w:sz w:val="24"/>
          <w:szCs w:val="24"/>
          <w:lang w:val="en-GB"/>
        </w:rPr>
        <w:t xml:space="preserve"> sub-section (2), the following shall be substituted:</w:t>
      </w:r>
    </w:p>
    <w:p w14:paraId="27EB1658" w14:textId="18A32C8D" w:rsidR="005F13A1" w:rsidRPr="005F13A1" w:rsidRDefault="005F13A1" w:rsidP="00BB6790">
      <w:pPr>
        <w:spacing w:after="0" w:line="240" w:lineRule="auto"/>
        <w:ind w:left="2160" w:hanging="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r w:rsidR="00BB6790">
        <w:rPr>
          <w:rFonts w:asciiTheme="minorBidi" w:eastAsia="Times New Roman" w:hAnsiTheme="minorBidi"/>
          <w:color w:val="000000"/>
          <w:sz w:val="24"/>
          <w:szCs w:val="24"/>
          <w:lang w:val="en-GB"/>
        </w:rPr>
        <w:t>(2)</w:t>
      </w:r>
      <w:r w:rsidR="00BB6790">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The University may grant affiliation to any other educational institution and open local and offshore sub-campuses and constituent colleges with approval of the Board."</w:t>
      </w:r>
    </w:p>
    <w:p w14:paraId="00C4F514" w14:textId="77777777" w:rsidR="005F13A1" w:rsidRPr="005F13A1" w:rsidRDefault="005F13A1" w:rsidP="005F13A1">
      <w:pPr>
        <w:spacing w:after="0" w:line="240" w:lineRule="auto"/>
        <w:jc w:val="both"/>
        <w:rPr>
          <w:rFonts w:asciiTheme="minorBidi" w:eastAsia="Times New Roman" w:hAnsiTheme="minorBidi"/>
          <w:color w:val="000000"/>
          <w:sz w:val="24"/>
          <w:szCs w:val="24"/>
          <w:lang w:val="en-GB"/>
        </w:rPr>
      </w:pPr>
    </w:p>
    <w:p w14:paraId="1EFAC234" w14:textId="2349093F" w:rsidR="005F13A1" w:rsidRPr="005F13A1" w:rsidRDefault="005F13A1" w:rsidP="00BB6790">
      <w:pPr>
        <w:spacing w:after="0" w:line="240" w:lineRule="auto"/>
        <w:jc w:val="both"/>
        <w:rPr>
          <w:rFonts w:asciiTheme="minorBidi" w:eastAsia="Times New Roman" w:hAnsiTheme="minorBidi"/>
          <w:color w:val="000000"/>
          <w:sz w:val="24"/>
          <w:szCs w:val="24"/>
          <w:lang w:val="en-GB"/>
        </w:rPr>
      </w:pPr>
      <w:r w:rsidRPr="00BB6790">
        <w:rPr>
          <w:rFonts w:asciiTheme="minorBidi" w:eastAsia="Times New Roman" w:hAnsiTheme="minorBidi"/>
          <w:b/>
          <w:bCs/>
          <w:color w:val="000000"/>
          <w:sz w:val="24"/>
          <w:szCs w:val="24"/>
          <w:lang w:val="en-GB"/>
        </w:rPr>
        <w:t>7.</w:t>
      </w:r>
      <w:r w:rsidR="00BB6790">
        <w:rPr>
          <w:rFonts w:asciiTheme="minorBidi" w:eastAsia="Times New Roman" w:hAnsiTheme="minorBidi"/>
          <w:b/>
          <w:bCs/>
          <w:color w:val="000000"/>
          <w:sz w:val="24"/>
          <w:szCs w:val="24"/>
          <w:lang w:val="en-GB"/>
        </w:rPr>
        <w:tab/>
      </w:r>
      <w:r w:rsidRPr="00BB6790">
        <w:rPr>
          <w:rFonts w:asciiTheme="minorBidi" w:eastAsia="Times New Roman" w:hAnsiTheme="minorBidi"/>
          <w:b/>
          <w:bCs/>
          <w:color w:val="000000"/>
          <w:sz w:val="24"/>
          <w:szCs w:val="24"/>
          <w:lang w:val="en-GB"/>
        </w:rPr>
        <w:t>Amendment in section 8 of Act XLV of 2021.-</w:t>
      </w:r>
      <w:r w:rsidRPr="005F13A1">
        <w:rPr>
          <w:rFonts w:asciiTheme="minorBidi" w:eastAsia="Times New Roman" w:hAnsiTheme="minorBidi"/>
          <w:color w:val="000000"/>
          <w:sz w:val="24"/>
          <w:szCs w:val="24"/>
          <w:lang w:val="en-GB"/>
        </w:rPr>
        <w:t xml:space="preserve"> In the Act, in section 8, sub-section (3) shall be omitted.</w:t>
      </w:r>
    </w:p>
    <w:p w14:paraId="14F918BD" w14:textId="77777777" w:rsidR="005F13A1" w:rsidRPr="005F13A1" w:rsidRDefault="005F13A1" w:rsidP="005F13A1">
      <w:pPr>
        <w:spacing w:after="0" w:line="240" w:lineRule="auto"/>
        <w:jc w:val="both"/>
        <w:rPr>
          <w:rFonts w:asciiTheme="minorBidi" w:eastAsia="Times New Roman" w:hAnsiTheme="minorBidi"/>
          <w:color w:val="000000"/>
          <w:sz w:val="24"/>
          <w:szCs w:val="24"/>
          <w:lang w:val="en-GB"/>
        </w:rPr>
      </w:pPr>
    </w:p>
    <w:p w14:paraId="3336D374" w14:textId="16076246" w:rsidR="005F13A1" w:rsidRPr="005F13A1" w:rsidRDefault="005F13A1" w:rsidP="005F13A1">
      <w:pPr>
        <w:spacing w:after="0" w:line="240" w:lineRule="auto"/>
        <w:jc w:val="both"/>
        <w:rPr>
          <w:rFonts w:asciiTheme="minorBidi" w:eastAsia="Times New Roman" w:hAnsiTheme="minorBidi"/>
          <w:color w:val="000000"/>
          <w:sz w:val="24"/>
          <w:szCs w:val="24"/>
          <w:lang w:val="en-GB"/>
        </w:rPr>
      </w:pPr>
      <w:r w:rsidRPr="00BB6790">
        <w:rPr>
          <w:rFonts w:asciiTheme="minorBidi" w:eastAsia="Times New Roman" w:hAnsiTheme="minorBidi"/>
          <w:b/>
          <w:bCs/>
          <w:color w:val="000000"/>
          <w:sz w:val="24"/>
          <w:szCs w:val="24"/>
          <w:lang w:val="en-GB"/>
        </w:rPr>
        <w:t xml:space="preserve">8. </w:t>
      </w:r>
      <w:r w:rsidR="00E404E5">
        <w:rPr>
          <w:rFonts w:asciiTheme="minorBidi" w:eastAsia="Times New Roman" w:hAnsiTheme="minorBidi"/>
          <w:b/>
          <w:bCs/>
          <w:color w:val="000000"/>
          <w:sz w:val="24"/>
          <w:szCs w:val="24"/>
          <w:lang w:val="en-GB"/>
        </w:rPr>
        <w:tab/>
      </w:r>
      <w:r w:rsidRPr="00BB6790">
        <w:rPr>
          <w:rFonts w:asciiTheme="minorBidi" w:eastAsia="Times New Roman" w:hAnsiTheme="minorBidi"/>
          <w:b/>
          <w:bCs/>
          <w:color w:val="000000"/>
          <w:sz w:val="24"/>
          <w:szCs w:val="24"/>
          <w:lang w:val="en-GB"/>
        </w:rPr>
        <w:t>Amendment in section 10 of Act XLV of 2021</w:t>
      </w:r>
      <w:proofErr w:type="gramStart"/>
      <w:r w:rsidRPr="00BB6790">
        <w:rPr>
          <w:rFonts w:asciiTheme="minorBidi" w:eastAsia="Times New Roman" w:hAnsiTheme="minorBidi"/>
          <w:b/>
          <w:bCs/>
          <w:color w:val="000000"/>
          <w:sz w:val="24"/>
          <w:szCs w:val="24"/>
          <w:lang w:val="en-GB"/>
        </w:rPr>
        <w:t>.</w:t>
      </w:r>
      <w:r w:rsidR="00BB6790">
        <w:rPr>
          <w:rFonts w:asciiTheme="minorBidi" w:eastAsia="Times New Roman" w:hAnsiTheme="minorBidi"/>
          <w:color w:val="000000"/>
          <w:sz w:val="24"/>
          <w:szCs w:val="24"/>
          <w:lang w:val="en-GB"/>
        </w:rPr>
        <w:t>-</w:t>
      </w:r>
      <w:proofErr w:type="gramEnd"/>
      <w:r w:rsidRPr="005F13A1">
        <w:rPr>
          <w:rFonts w:asciiTheme="minorBidi" w:eastAsia="Times New Roman" w:hAnsiTheme="minorBidi"/>
          <w:color w:val="000000"/>
          <w:sz w:val="24"/>
          <w:szCs w:val="24"/>
          <w:lang w:val="en-GB"/>
        </w:rPr>
        <w:t xml:space="preserve"> In section 10, for sub-sections (1) and (2), the following shall be substituted:</w:t>
      </w:r>
    </w:p>
    <w:p w14:paraId="0E8D5B40" w14:textId="2AB2C082" w:rsidR="005F13A1" w:rsidRPr="005F13A1" w:rsidRDefault="005F13A1" w:rsidP="00BB6790">
      <w:pPr>
        <w:spacing w:after="0" w:line="240" w:lineRule="auto"/>
        <w:ind w:left="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 xml:space="preserve">"The Board shall, on the recommendations of the Search Committee, appoint a person as Rector amongst the panel of three persons recommended by Search </w:t>
      </w:r>
      <w:r w:rsidRPr="005F13A1">
        <w:rPr>
          <w:rFonts w:asciiTheme="minorBidi" w:eastAsia="Times New Roman" w:hAnsiTheme="minorBidi"/>
          <w:color w:val="000000"/>
          <w:sz w:val="24"/>
          <w:szCs w:val="24"/>
          <w:lang w:val="en-GB"/>
        </w:rPr>
        <w:lastRenderedPageBreak/>
        <w:t>Committee for a term of three years on such terms and conditions as may be determined by the Board.</w:t>
      </w:r>
      <w:r w:rsidR="00BB6790">
        <w:rPr>
          <w:rFonts w:asciiTheme="minorBidi" w:eastAsia="Times New Roman" w:hAnsiTheme="minorBidi"/>
          <w:color w:val="000000"/>
          <w:sz w:val="24"/>
          <w:szCs w:val="24"/>
          <w:lang w:val="en-GB"/>
        </w:rPr>
        <w:t>”</w:t>
      </w:r>
    </w:p>
    <w:p w14:paraId="5FF26BEF" w14:textId="77777777" w:rsidR="005F13A1" w:rsidRPr="005F13A1" w:rsidRDefault="005F13A1" w:rsidP="005F13A1">
      <w:pPr>
        <w:spacing w:after="0" w:line="240" w:lineRule="auto"/>
        <w:jc w:val="both"/>
        <w:rPr>
          <w:rFonts w:asciiTheme="minorBidi" w:eastAsia="Times New Roman" w:hAnsiTheme="minorBidi"/>
          <w:color w:val="000000"/>
          <w:sz w:val="24"/>
          <w:szCs w:val="24"/>
          <w:lang w:val="en-GB"/>
        </w:rPr>
      </w:pPr>
    </w:p>
    <w:p w14:paraId="722386D0" w14:textId="7D84E274" w:rsidR="005F13A1" w:rsidRPr="005F13A1" w:rsidRDefault="005F13A1" w:rsidP="00DB7C0D">
      <w:pPr>
        <w:spacing w:after="0" w:line="240" w:lineRule="auto"/>
        <w:jc w:val="both"/>
        <w:rPr>
          <w:rFonts w:asciiTheme="minorBidi" w:eastAsia="Times New Roman" w:hAnsiTheme="minorBidi"/>
          <w:color w:val="000000"/>
          <w:sz w:val="24"/>
          <w:szCs w:val="24"/>
          <w:lang w:val="en-GB"/>
        </w:rPr>
      </w:pPr>
      <w:r w:rsidRPr="00BB6790">
        <w:rPr>
          <w:rFonts w:asciiTheme="minorBidi" w:eastAsia="Times New Roman" w:hAnsiTheme="minorBidi"/>
          <w:b/>
          <w:bCs/>
          <w:color w:val="000000"/>
          <w:sz w:val="24"/>
          <w:szCs w:val="24"/>
          <w:lang w:val="en-GB"/>
        </w:rPr>
        <w:t>9.</w:t>
      </w:r>
      <w:r w:rsidR="00BB6790">
        <w:rPr>
          <w:rFonts w:asciiTheme="minorBidi" w:eastAsia="Times New Roman" w:hAnsiTheme="minorBidi"/>
          <w:b/>
          <w:bCs/>
          <w:color w:val="000000"/>
          <w:sz w:val="24"/>
          <w:szCs w:val="24"/>
          <w:lang w:val="en-GB"/>
        </w:rPr>
        <w:tab/>
      </w:r>
      <w:r w:rsidRPr="00BB6790">
        <w:rPr>
          <w:rFonts w:asciiTheme="minorBidi" w:eastAsia="Times New Roman" w:hAnsiTheme="minorBidi"/>
          <w:b/>
          <w:bCs/>
          <w:color w:val="000000"/>
          <w:sz w:val="24"/>
          <w:szCs w:val="24"/>
          <w:lang w:val="en-GB"/>
        </w:rPr>
        <w:t>Amendment in section 12 of Act XLV of 2021</w:t>
      </w:r>
      <w:proofErr w:type="gramStart"/>
      <w:r w:rsidRPr="00BB6790">
        <w:rPr>
          <w:rFonts w:asciiTheme="minorBidi" w:eastAsia="Times New Roman" w:hAnsiTheme="minorBidi"/>
          <w:b/>
          <w:bCs/>
          <w:color w:val="000000"/>
          <w:sz w:val="24"/>
          <w:szCs w:val="24"/>
          <w:lang w:val="en-GB"/>
        </w:rPr>
        <w:t>.</w:t>
      </w:r>
      <w:r w:rsidR="00BB6790">
        <w:rPr>
          <w:rFonts w:asciiTheme="minorBidi" w:eastAsia="Times New Roman" w:hAnsiTheme="minorBidi"/>
          <w:b/>
          <w:bCs/>
          <w:color w:val="000000"/>
          <w:sz w:val="24"/>
          <w:szCs w:val="24"/>
          <w:lang w:val="en-GB"/>
        </w:rPr>
        <w:t>-</w:t>
      </w:r>
      <w:proofErr w:type="gramEnd"/>
      <w:r w:rsidR="00BB6790">
        <w:rPr>
          <w:rFonts w:asciiTheme="minorBidi" w:eastAsia="Times New Roman" w:hAnsiTheme="minorBidi"/>
          <w:b/>
          <w:bCs/>
          <w:color w:val="000000"/>
          <w:sz w:val="24"/>
          <w:szCs w:val="24"/>
          <w:lang w:val="en-GB"/>
        </w:rPr>
        <w:t xml:space="preserve"> </w:t>
      </w:r>
      <w:r w:rsidRPr="005F13A1">
        <w:rPr>
          <w:rFonts w:asciiTheme="minorBidi" w:eastAsia="Times New Roman" w:hAnsiTheme="minorBidi"/>
          <w:color w:val="000000"/>
          <w:sz w:val="24"/>
          <w:szCs w:val="24"/>
          <w:lang w:val="en-GB"/>
        </w:rPr>
        <w:t>In section 12, following shall be substituted:</w:t>
      </w:r>
    </w:p>
    <w:p w14:paraId="59C06D81" w14:textId="77777777" w:rsidR="005F13A1" w:rsidRPr="005F13A1" w:rsidRDefault="005F13A1" w:rsidP="00DB7C0D">
      <w:pPr>
        <w:spacing w:after="0" w:line="240" w:lineRule="auto"/>
        <w:ind w:left="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"Subject to the conditions as may be prescribed, if the office of the Rector is vacant, or the Rector is absent or is unable to perform the functions of his office due to illness or some other cause, the board shall make arrangements for the performance of the duties of the Rector by any other person, as it may deem fit till such time a new Rector is appointed as per Section 10 of this Act".</w:t>
      </w:r>
    </w:p>
    <w:p w14:paraId="4635D437" w14:textId="77777777" w:rsidR="005F13A1" w:rsidRPr="005F13A1" w:rsidRDefault="005F13A1" w:rsidP="005F13A1">
      <w:pPr>
        <w:spacing w:after="0" w:line="240" w:lineRule="auto"/>
        <w:jc w:val="both"/>
        <w:rPr>
          <w:rFonts w:asciiTheme="minorBidi" w:eastAsia="Times New Roman" w:hAnsiTheme="minorBidi"/>
          <w:color w:val="000000"/>
          <w:sz w:val="24"/>
          <w:szCs w:val="24"/>
          <w:lang w:val="en-GB"/>
        </w:rPr>
      </w:pPr>
    </w:p>
    <w:p w14:paraId="62FFAC6A" w14:textId="77777777" w:rsidR="00097AF1" w:rsidRDefault="005F13A1" w:rsidP="00097AF1">
      <w:pPr>
        <w:spacing w:after="0" w:line="240" w:lineRule="auto"/>
        <w:jc w:val="both"/>
        <w:rPr>
          <w:rFonts w:asciiTheme="minorBidi" w:eastAsia="Times New Roman" w:hAnsiTheme="minorBidi"/>
          <w:color w:val="000000"/>
          <w:sz w:val="24"/>
          <w:szCs w:val="24"/>
          <w:lang w:val="en-GB"/>
        </w:rPr>
      </w:pPr>
      <w:r w:rsidRPr="00DB7C0D">
        <w:rPr>
          <w:rFonts w:asciiTheme="minorBidi" w:eastAsia="Times New Roman" w:hAnsiTheme="minorBidi"/>
          <w:b/>
          <w:bCs/>
          <w:color w:val="000000"/>
          <w:sz w:val="24"/>
          <w:szCs w:val="24"/>
          <w:lang w:val="en-GB"/>
        </w:rPr>
        <w:t>10.</w:t>
      </w:r>
      <w:r w:rsidR="00DB7C0D">
        <w:rPr>
          <w:rFonts w:asciiTheme="minorBidi" w:eastAsia="Times New Roman" w:hAnsiTheme="minorBidi"/>
          <w:b/>
          <w:bCs/>
          <w:color w:val="000000"/>
          <w:sz w:val="24"/>
          <w:szCs w:val="24"/>
          <w:lang w:val="en-GB"/>
        </w:rPr>
        <w:tab/>
      </w:r>
      <w:r w:rsidRPr="00DB7C0D">
        <w:rPr>
          <w:rFonts w:asciiTheme="minorBidi" w:eastAsia="Times New Roman" w:hAnsiTheme="minorBidi"/>
          <w:b/>
          <w:bCs/>
          <w:color w:val="000000"/>
          <w:sz w:val="24"/>
          <w:szCs w:val="24"/>
          <w:lang w:val="en-GB"/>
        </w:rPr>
        <w:t>Amendment in section 19 of Act XLV of 2021</w:t>
      </w:r>
      <w:proofErr w:type="gramStart"/>
      <w:r w:rsidRPr="00DB7C0D">
        <w:rPr>
          <w:rFonts w:asciiTheme="minorBidi" w:eastAsia="Times New Roman" w:hAnsiTheme="minorBidi"/>
          <w:b/>
          <w:bCs/>
          <w:color w:val="000000"/>
          <w:sz w:val="24"/>
          <w:szCs w:val="24"/>
          <w:lang w:val="en-GB"/>
        </w:rPr>
        <w:t>.-</w:t>
      </w:r>
      <w:proofErr w:type="gramEnd"/>
      <w:r w:rsidRPr="005F13A1">
        <w:rPr>
          <w:rFonts w:asciiTheme="minorBidi" w:eastAsia="Times New Roman" w:hAnsiTheme="minorBidi"/>
          <w:color w:val="000000"/>
          <w:sz w:val="24"/>
          <w:szCs w:val="24"/>
          <w:lang w:val="en-GB"/>
        </w:rPr>
        <w:t xml:space="preserve"> (1) In section 19</w:t>
      </w:r>
      <w:r w:rsidR="00097AF1">
        <w:rPr>
          <w:rFonts w:asciiTheme="minorBidi" w:eastAsia="Times New Roman" w:hAnsiTheme="minorBidi"/>
          <w:color w:val="000000"/>
          <w:sz w:val="24"/>
          <w:szCs w:val="24"/>
          <w:lang w:val="en-GB"/>
        </w:rPr>
        <w:t>:</w:t>
      </w:r>
    </w:p>
    <w:p w14:paraId="121DF9F0" w14:textId="4C9C298D" w:rsidR="00F535FB" w:rsidRDefault="00097AF1" w:rsidP="00097AF1">
      <w:pPr>
        <w:spacing w:after="0" w:line="240" w:lineRule="auto"/>
        <w:ind w:firstLine="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(a)</w:t>
      </w:r>
      <w:r>
        <w:rPr>
          <w:rFonts w:asciiTheme="minorBidi" w:eastAsia="Times New Roman" w:hAnsiTheme="minorBidi"/>
          <w:color w:val="000000"/>
          <w:sz w:val="24"/>
          <w:szCs w:val="24"/>
          <w:lang w:val="en-GB"/>
        </w:rPr>
        <w:tab/>
      </w:r>
      <w:proofErr w:type="gramStart"/>
      <w:r>
        <w:rPr>
          <w:rFonts w:asciiTheme="minorBidi" w:eastAsia="Times New Roman" w:hAnsiTheme="minorBidi"/>
          <w:color w:val="000000"/>
          <w:sz w:val="24"/>
          <w:szCs w:val="24"/>
          <w:lang w:val="en-GB"/>
        </w:rPr>
        <w:t>in</w:t>
      </w:r>
      <w:proofErr w:type="gramEnd"/>
      <w:r>
        <w:rPr>
          <w:rFonts w:asciiTheme="minorBidi" w:eastAsia="Times New Roman" w:hAnsiTheme="minorBidi"/>
          <w:color w:val="000000"/>
          <w:sz w:val="24"/>
          <w:szCs w:val="24"/>
          <w:lang w:val="en-GB"/>
        </w:rPr>
        <w:t xml:space="preserve"> </w:t>
      </w:r>
      <w:r w:rsidR="005F13A1" w:rsidRPr="005F13A1">
        <w:rPr>
          <w:rFonts w:asciiTheme="minorBidi" w:eastAsia="Times New Roman" w:hAnsiTheme="minorBidi"/>
          <w:color w:val="000000"/>
          <w:sz w:val="24"/>
          <w:szCs w:val="24"/>
          <w:lang w:val="en-GB"/>
        </w:rPr>
        <w:t>sub-section (2)</w:t>
      </w:r>
      <w:r w:rsidR="00F535FB">
        <w:rPr>
          <w:rFonts w:asciiTheme="minorBidi" w:eastAsia="Times New Roman" w:hAnsiTheme="minorBidi"/>
          <w:color w:val="000000"/>
          <w:sz w:val="24"/>
          <w:szCs w:val="24"/>
          <w:lang w:val="en-GB"/>
        </w:rPr>
        <w:t>:</w:t>
      </w:r>
    </w:p>
    <w:p w14:paraId="1A1B2078" w14:textId="0B4D030F" w:rsidR="005F13A1" w:rsidRPr="005F13A1" w:rsidRDefault="00F535FB" w:rsidP="00097AF1">
      <w:pPr>
        <w:spacing w:after="0" w:line="240" w:lineRule="auto"/>
        <w:ind w:left="2160" w:hanging="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(i)</w:t>
      </w:r>
      <w:r>
        <w:rPr>
          <w:rFonts w:asciiTheme="minorBidi" w:eastAsia="Times New Roman" w:hAnsiTheme="minorBidi"/>
          <w:color w:val="000000"/>
          <w:sz w:val="24"/>
          <w:szCs w:val="24"/>
          <w:lang w:val="en-GB"/>
        </w:rPr>
        <w:tab/>
      </w:r>
      <w:proofErr w:type="gramStart"/>
      <w:r w:rsidR="005F13A1" w:rsidRPr="005F13A1">
        <w:rPr>
          <w:rFonts w:asciiTheme="minorBidi" w:eastAsia="Times New Roman" w:hAnsiTheme="minorBidi"/>
          <w:color w:val="000000"/>
          <w:sz w:val="24"/>
          <w:szCs w:val="24"/>
          <w:lang w:val="en-GB"/>
        </w:rPr>
        <w:t>clause</w:t>
      </w:r>
      <w:proofErr w:type="gramEnd"/>
      <w:r w:rsidR="005F13A1" w:rsidRPr="005F13A1">
        <w:rPr>
          <w:rFonts w:asciiTheme="minorBidi" w:eastAsia="Times New Roman" w:hAnsiTheme="minorBidi"/>
          <w:color w:val="000000"/>
          <w:sz w:val="24"/>
          <w:szCs w:val="24"/>
          <w:lang w:val="en-GB"/>
        </w:rPr>
        <w:t xml:space="preserve"> (b) shall be omitted.</w:t>
      </w:r>
    </w:p>
    <w:p w14:paraId="1612CC8A" w14:textId="77777777" w:rsidR="00F535FB" w:rsidRDefault="00F535FB" w:rsidP="00097AF1">
      <w:pPr>
        <w:spacing w:after="0" w:line="240" w:lineRule="auto"/>
        <w:ind w:left="2160" w:hanging="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(ii)</w:t>
      </w:r>
      <w:r>
        <w:rPr>
          <w:rFonts w:asciiTheme="minorBidi" w:eastAsia="Times New Roman" w:hAnsiTheme="minorBidi"/>
          <w:color w:val="000000"/>
          <w:sz w:val="24"/>
          <w:szCs w:val="24"/>
          <w:lang w:val="en-GB"/>
        </w:rPr>
        <w:tab/>
      </w:r>
      <w:proofErr w:type="gramStart"/>
      <w:r w:rsidR="005F13A1" w:rsidRPr="005F13A1">
        <w:rPr>
          <w:rFonts w:asciiTheme="minorBidi" w:eastAsia="Times New Roman" w:hAnsiTheme="minorBidi"/>
          <w:color w:val="000000"/>
          <w:sz w:val="24"/>
          <w:szCs w:val="24"/>
          <w:lang w:val="en-GB"/>
        </w:rPr>
        <w:t>for</w:t>
      </w:r>
      <w:proofErr w:type="gramEnd"/>
      <w:r w:rsidR="005F13A1" w:rsidRPr="005F13A1">
        <w:rPr>
          <w:rFonts w:asciiTheme="minorBidi" w:eastAsia="Times New Roman" w:hAnsiTheme="minorBidi"/>
          <w:color w:val="000000"/>
          <w:sz w:val="24"/>
          <w:szCs w:val="24"/>
          <w:lang w:val="en-GB"/>
        </w:rPr>
        <w:t xml:space="preserve"> clause (c), the following shall be substituted:</w:t>
      </w:r>
    </w:p>
    <w:p w14:paraId="696313FA" w14:textId="0E61DE06" w:rsidR="005F13A1" w:rsidRPr="005F13A1" w:rsidRDefault="005F13A1" w:rsidP="00097AF1">
      <w:pPr>
        <w:spacing w:after="0" w:line="240" w:lineRule="auto"/>
        <w:ind w:left="216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r w:rsidR="00AD4137">
        <w:rPr>
          <w:rFonts w:asciiTheme="minorBidi" w:eastAsia="Times New Roman" w:hAnsiTheme="minorBidi"/>
          <w:color w:val="000000"/>
          <w:sz w:val="24"/>
          <w:szCs w:val="24"/>
          <w:lang w:val="en-GB"/>
        </w:rPr>
        <w:t>(c)</w:t>
      </w:r>
      <w:r w:rsidR="00AD4137">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The Board shall make, prescribe, approve, amend or repeal the Statutes (including First Statutes), Regulations, Rules or Proceeding of the University";</w:t>
      </w:r>
    </w:p>
    <w:p w14:paraId="335B7BCB" w14:textId="77777777" w:rsidR="00AD4137" w:rsidRDefault="00AD4137" w:rsidP="00097AF1">
      <w:pPr>
        <w:spacing w:after="0" w:line="240" w:lineRule="auto"/>
        <w:ind w:left="2160" w:hanging="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(iii)</w:t>
      </w:r>
      <w:r>
        <w:rPr>
          <w:rFonts w:asciiTheme="minorBidi" w:eastAsia="Times New Roman" w:hAnsiTheme="minorBidi"/>
          <w:color w:val="000000"/>
          <w:sz w:val="24"/>
          <w:szCs w:val="24"/>
          <w:lang w:val="en-GB"/>
        </w:rPr>
        <w:tab/>
      </w:r>
      <w:proofErr w:type="gramStart"/>
      <w:r w:rsidR="005F13A1" w:rsidRPr="005F13A1">
        <w:rPr>
          <w:rFonts w:asciiTheme="minorBidi" w:eastAsia="Times New Roman" w:hAnsiTheme="minorBidi"/>
          <w:color w:val="000000"/>
          <w:sz w:val="24"/>
          <w:szCs w:val="24"/>
          <w:lang w:val="en-GB"/>
        </w:rPr>
        <w:t>for</w:t>
      </w:r>
      <w:proofErr w:type="gramEnd"/>
      <w:r w:rsidR="005F13A1" w:rsidRPr="005F13A1">
        <w:rPr>
          <w:rFonts w:asciiTheme="minorBidi" w:eastAsia="Times New Roman" w:hAnsiTheme="minorBidi"/>
          <w:color w:val="000000"/>
          <w:sz w:val="24"/>
          <w:szCs w:val="24"/>
          <w:lang w:val="en-GB"/>
        </w:rPr>
        <w:t xml:space="preserve"> clause (d), the following shall be substituted: </w:t>
      </w:r>
    </w:p>
    <w:p w14:paraId="5A33E954" w14:textId="1FE8DEBF" w:rsidR="005F13A1" w:rsidRPr="005F13A1" w:rsidRDefault="005F13A1" w:rsidP="007310E0">
      <w:pPr>
        <w:spacing w:after="0" w:line="240" w:lineRule="auto"/>
        <w:ind w:left="216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r w:rsidR="00AD4137">
        <w:rPr>
          <w:rFonts w:asciiTheme="minorBidi" w:eastAsia="Times New Roman" w:hAnsiTheme="minorBidi"/>
          <w:color w:val="000000"/>
          <w:sz w:val="24"/>
          <w:szCs w:val="24"/>
          <w:lang w:val="en-GB"/>
        </w:rPr>
        <w:t>(d)</w:t>
      </w:r>
      <w:r w:rsidR="00AD4137">
        <w:rPr>
          <w:rFonts w:asciiTheme="minorBidi" w:eastAsia="Times New Roman" w:hAnsiTheme="minorBidi"/>
          <w:color w:val="000000"/>
          <w:sz w:val="24"/>
          <w:szCs w:val="24"/>
          <w:lang w:val="en-GB"/>
        </w:rPr>
        <w:tab/>
      </w:r>
      <w:r w:rsidRPr="005F13A1">
        <w:rPr>
          <w:rFonts w:asciiTheme="minorBidi" w:eastAsia="Times New Roman" w:hAnsiTheme="minorBidi"/>
          <w:color w:val="000000"/>
          <w:sz w:val="24"/>
          <w:szCs w:val="24"/>
          <w:lang w:val="en-GB"/>
        </w:rPr>
        <w:t>Create or restructure a component of the University such as Faculty, department, Campuses, College or University, subject to the provisions of this</w:t>
      </w:r>
      <w:r w:rsidR="00AD4137">
        <w:rPr>
          <w:rFonts w:asciiTheme="minorBidi" w:eastAsia="Times New Roman" w:hAnsiTheme="minorBidi"/>
          <w:color w:val="000000"/>
          <w:sz w:val="24"/>
          <w:szCs w:val="24"/>
          <w:lang w:val="en-GB"/>
        </w:rPr>
        <w:t xml:space="preserve"> </w:t>
      </w:r>
      <w:r w:rsidRPr="005F13A1">
        <w:rPr>
          <w:rFonts w:asciiTheme="minorBidi" w:eastAsia="Times New Roman" w:hAnsiTheme="minorBidi"/>
          <w:color w:val="000000"/>
          <w:sz w:val="24"/>
          <w:szCs w:val="24"/>
          <w:lang w:val="en-GB"/>
        </w:rPr>
        <w:t>Act";</w:t>
      </w:r>
    </w:p>
    <w:p w14:paraId="39121AF6" w14:textId="5AAFB0BD" w:rsidR="005F13A1" w:rsidRPr="005F13A1" w:rsidRDefault="005F13A1" w:rsidP="00097AF1">
      <w:pPr>
        <w:spacing w:after="0" w:line="240" w:lineRule="auto"/>
        <w:ind w:firstLine="720"/>
        <w:jc w:val="both"/>
        <w:rPr>
          <w:rFonts w:asciiTheme="minorBidi" w:eastAsia="Times New Roman" w:hAnsiTheme="minorBidi"/>
          <w:color w:val="000000"/>
          <w:sz w:val="24"/>
          <w:szCs w:val="24"/>
          <w:lang w:val="en-GB"/>
        </w:rPr>
      </w:pPr>
      <w:r w:rsidRPr="005F13A1">
        <w:rPr>
          <w:rFonts w:asciiTheme="minorBidi" w:eastAsia="Times New Roman" w:hAnsiTheme="minorBidi"/>
          <w:color w:val="000000"/>
          <w:sz w:val="24"/>
          <w:szCs w:val="24"/>
          <w:lang w:val="en-GB"/>
        </w:rPr>
        <w:t>(</w:t>
      </w:r>
      <w:r w:rsidR="00097AF1">
        <w:rPr>
          <w:rFonts w:asciiTheme="minorBidi" w:eastAsia="Times New Roman" w:hAnsiTheme="minorBidi"/>
          <w:color w:val="000000"/>
          <w:sz w:val="24"/>
          <w:szCs w:val="24"/>
          <w:lang w:val="en-GB"/>
        </w:rPr>
        <w:t>b</w:t>
      </w:r>
      <w:r w:rsidRPr="005F13A1">
        <w:rPr>
          <w:rFonts w:asciiTheme="minorBidi" w:eastAsia="Times New Roman" w:hAnsiTheme="minorBidi"/>
          <w:color w:val="000000"/>
          <w:sz w:val="24"/>
          <w:szCs w:val="24"/>
          <w:lang w:val="en-GB"/>
        </w:rPr>
        <w:t>)</w:t>
      </w:r>
      <w:r w:rsidR="00097AF1">
        <w:rPr>
          <w:rFonts w:asciiTheme="minorBidi" w:eastAsia="Times New Roman" w:hAnsiTheme="minorBidi"/>
          <w:color w:val="000000"/>
          <w:sz w:val="24"/>
          <w:szCs w:val="24"/>
          <w:lang w:val="en-GB"/>
        </w:rPr>
        <w:tab/>
      </w:r>
      <w:proofErr w:type="gramStart"/>
      <w:r w:rsidRPr="005F13A1">
        <w:rPr>
          <w:rFonts w:asciiTheme="minorBidi" w:eastAsia="Times New Roman" w:hAnsiTheme="minorBidi"/>
          <w:color w:val="000000"/>
          <w:sz w:val="24"/>
          <w:szCs w:val="24"/>
          <w:lang w:val="en-GB"/>
        </w:rPr>
        <w:t>sub-section</w:t>
      </w:r>
      <w:proofErr w:type="gramEnd"/>
      <w:r w:rsidRPr="005F13A1">
        <w:rPr>
          <w:rFonts w:asciiTheme="minorBidi" w:eastAsia="Times New Roman" w:hAnsiTheme="minorBidi"/>
          <w:color w:val="000000"/>
          <w:sz w:val="24"/>
          <w:szCs w:val="24"/>
          <w:lang w:val="en-GB"/>
        </w:rPr>
        <w:t xml:space="preserve"> (3) shall be omitted.</w:t>
      </w:r>
    </w:p>
    <w:p w14:paraId="06A11FB2" w14:textId="77777777" w:rsidR="005F13A1" w:rsidRPr="005F13A1" w:rsidRDefault="005F13A1" w:rsidP="005F13A1">
      <w:pPr>
        <w:spacing w:after="0" w:line="240" w:lineRule="auto"/>
        <w:jc w:val="both"/>
        <w:rPr>
          <w:rFonts w:asciiTheme="minorBidi" w:eastAsia="Times New Roman" w:hAnsiTheme="minorBidi"/>
          <w:color w:val="000000"/>
          <w:sz w:val="24"/>
          <w:szCs w:val="24"/>
          <w:lang w:val="en-GB"/>
        </w:rPr>
      </w:pPr>
    </w:p>
    <w:p w14:paraId="6ACED12B" w14:textId="645274A9" w:rsidR="006512F6" w:rsidRDefault="005F13A1" w:rsidP="00097AF1">
      <w:pPr>
        <w:spacing w:after="0" w:line="240" w:lineRule="auto"/>
        <w:jc w:val="both"/>
        <w:rPr>
          <w:rFonts w:asciiTheme="minorBidi" w:eastAsia="Times New Roman" w:hAnsiTheme="minorBidi"/>
          <w:color w:val="000000"/>
          <w:sz w:val="24"/>
          <w:szCs w:val="24"/>
          <w:lang w:val="en-GB"/>
        </w:rPr>
      </w:pPr>
      <w:r w:rsidRPr="00097AF1">
        <w:rPr>
          <w:rFonts w:asciiTheme="minorBidi" w:eastAsia="Times New Roman" w:hAnsiTheme="minorBidi"/>
          <w:b/>
          <w:bCs/>
          <w:color w:val="000000"/>
          <w:sz w:val="24"/>
          <w:szCs w:val="24"/>
          <w:lang w:val="en-GB"/>
        </w:rPr>
        <w:t>11.</w:t>
      </w:r>
      <w:r w:rsidR="00097AF1" w:rsidRPr="00097AF1">
        <w:rPr>
          <w:rFonts w:asciiTheme="minorBidi" w:eastAsia="Times New Roman" w:hAnsiTheme="minorBidi"/>
          <w:b/>
          <w:bCs/>
          <w:color w:val="000000"/>
          <w:sz w:val="24"/>
          <w:szCs w:val="24"/>
          <w:lang w:val="en-GB"/>
        </w:rPr>
        <w:tab/>
      </w:r>
      <w:r w:rsidRPr="00097AF1">
        <w:rPr>
          <w:rFonts w:asciiTheme="minorBidi" w:eastAsia="Times New Roman" w:hAnsiTheme="minorBidi"/>
          <w:b/>
          <w:bCs/>
          <w:color w:val="000000"/>
          <w:sz w:val="24"/>
          <w:szCs w:val="24"/>
          <w:lang w:val="en-GB"/>
        </w:rPr>
        <w:t>Amendment in section 20 of Act XLV of 2021</w:t>
      </w:r>
      <w:proofErr w:type="gramStart"/>
      <w:r w:rsidRPr="00097AF1">
        <w:rPr>
          <w:rFonts w:asciiTheme="minorBidi" w:eastAsia="Times New Roman" w:hAnsiTheme="minorBidi"/>
          <w:b/>
          <w:bCs/>
          <w:color w:val="000000"/>
          <w:sz w:val="24"/>
          <w:szCs w:val="24"/>
          <w:lang w:val="en-GB"/>
        </w:rPr>
        <w:t>.-</w:t>
      </w:r>
      <w:proofErr w:type="gramEnd"/>
      <w:r w:rsidR="00097AF1">
        <w:rPr>
          <w:rFonts w:asciiTheme="minorBidi" w:eastAsia="Times New Roman" w:hAnsiTheme="minorBidi"/>
          <w:color w:val="000000"/>
          <w:sz w:val="24"/>
          <w:szCs w:val="24"/>
          <w:lang w:val="en-GB"/>
        </w:rPr>
        <w:t xml:space="preserve"> </w:t>
      </w:r>
      <w:r w:rsidRPr="005F13A1">
        <w:rPr>
          <w:rFonts w:asciiTheme="minorBidi" w:eastAsia="Times New Roman" w:hAnsiTheme="minorBidi"/>
          <w:color w:val="000000"/>
          <w:sz w:val="24"/>
          <w:szCs w:val="24"/>
          <w:lang w:val="en-GB"/>
        </w:rPr>
        <w:t>(1) In the Act, in section 20, for sub-section (2), the following shall be substituted:</w:t>
      </w:r>
    </w:p>
    <w:p w14:paraId="1AC03786" w14:textId="73D339F4" w:rsidR="006808C5" w:rsidRPr="006808C5" w:rsidRDefault="006808C5" w:rsidP="00097AF1">
      <w:pPr>
        <w:spacing w:after="0" w:line="240" w:lineRule="auto"/>
        <w:ind w:left="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w:t>
      </w:r>
      <w:r w:rsidR="00097AF1">
        <w:rPr>
          <w:rFonts w:asciiTheme="minorBidi" w:eastAsia="Times New Roman" w:hAnsiTheme="minorBidi"/>
          <w:color w:val="000000"/>
          <w:sz w:val="24"/>
          <w:szCs w:val="24"/>
          <w:lang w:val="en-GB"/>
        </w:rPr>
        <w:t>(2)</w:t>
      </w:r>
      <w:r w:rsidR="00097AF1">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No Statutes, Regulations, Rules, etc. of the Board shall be invalid by reason of any vacancy or defect in the constitution of the Board".</w:t>
      </w:r>
    </w:p>
    <w:p w14:paraId="5B1EBF1C" w14:textId="77777777" w:rsidR="006808C5" w:rsidRPr="006808C5" w:rsidRDefault="006808C5" w:rsidP="006808C5">
      <w:pPr>
        <w:spacing w:after="0" w:line="240" w:lineRule="auto"/>
        <w:jc w:val="both"/>
        <w:rPr>
          <w:rFonts w:asciiTheme="minorBidi" w:eastAsia="Times New Roman" w:hAnsiTheme="minorBidi"/>
          <w:color w:val="000000"/>
          <w:sz w:val="24"/>
          <w:szCs w:val="24"/>
          <w:lang w:val="en-GB"/>
        </w:rPr>
      </w:pPr>
    </w:p>
    <w:p w14:paraId="70BE0B23" w14:textId="77777777" w:rsidR="00097AF1" w:rsidRDefault="006808C5" w:rsidP="00097AF1">
      <w:pPr>
        <w:spacing w:after="0" w:line="240" w:lineRule="auto"/>
        <w:jc w:val="both"/>
        <w:rPr>
          <w:rFonts w:asciiTheme="minorBidi" w:eastAsia="Times New Roman" w:hAnsiTheme="minorBidi"/>
          <w:color w:val="000000"/>
          <w:sz w:val="24"/>
          <w:szCs w:val="24"/>
          <w:lang w:val="en-GB"/>
        </w:rPr>
      </w:pPr>
      <w:r w:rsidRPr="00097AF1">
        <w:rPr>
          <w:rFonts w:asciiTheme="minorBidi" w:eastAsia="Times New Roman" w:hAnsiTheme="minorBidi"/>
          <w:b/>
          <w:bCs/>
          <w:color w:val="000000"/>
          <w:sz w:val="24"/>
          <w:szCs w:val="24"/>
          <w:lang w:val="en-GB"/>
        </w:rPr>
        <w:t>12.</w:t>
      </w:r>
      <w:r w:rsidR="00097AF1">
        <w:rPr>
          <w:rFonts w:asciiTheme="minorBidi" w:eastAsia="Times New Roman" w:hAnsiTheme="minorBidi"/>
          <w:b/>
          <w:bCs/>
          <w:color w:val="000000"/>
          <w:sz w:val="24"/>
          <w:szCs w:val="24"/>
          <w:lang w:val="en-GB"/>
        </w:rPr>
        <w:tab/>
      </w:r>
      <w:r w:rsidRPr="00097AF1">
        <w:rPr>
          <w:rFonts w:asciiTheme="minorBidi" w:eastAsia="Times New Roman" w:hAnsiTheme="minorBidi"/>
          <w:b/>
          <w:bCs/>
          <w:color w:val="000000"/>
          <w:sz w:val="24"/>
          <w:szCs w:val="24"/>
          <w:lang w:val="en-GB"/>
        </w:rPr>
        <w:t>Amendment in section 21 of Act XLV of 2021</w:t>
      </w:r>
      <w:proofErr w:type="gramStart"/>
      <w:r w:rsidRPr="00097AF1">
        <w:rPr>
          <w:rFonts w:asciiTheme="minorBidi" w:eastAsia="Times New Roman" w:hAnsiTheme="minorBidi"/>
          <w:b/>
          <w:bCs/>
          <w:color w:val="000000"/>
          <w:sz w:val="24"/>
          <w:szCs w:val="24"/>
          <w:lang w:val="en-GB"/>
        </w:rPr>
        <w:t>.</w:t>
      </w:r>
      <w:r w:rsidR="00097AF1">
        <w:rPr>
          <w:rFonts w:asciiTheme="minorBidi" w:eastAsia="Times New Roman" w:hAnsiTheme="minorBidi"/>
          <w:color w:val="000000"/>
          <w:sz w:val="24"/>
          <w:szCs w:val="24"/>
          <w:lang w:val="en-GB"/>
        </w:rPr>
        <w:t>-</w:t>
      </w:r>
      <w:proofErr w:type="gramEnd"/>
      <w:r w:rsidRPr="006808C5">
        <w:rPr>
          <w:rFonts w:asciiTheme="minorBidi" w:eastAsia="Times New Roman" w:hAnsiTheme="minorBidi"/>
          <w:color w:val="000000"/>
          <w:sz w:val="24"/>
          <w:szCs w:val="24"/>
          <w:lang w:val="en-GB"/>
        </w:rPr>
        <w:t xml:space="preserve"> In section 21, sub-section (2), clause</w:t>
      </w:r>
      <w:r w:rsidR="00097AF1">
        <w:rPr>
          <w:rFonts w:asciiTheme="minorBidi" w:eastAsia="Times New Roman" w:hAnsiTheme="minorBidi"/>
          <w:color w:val="000000"/>
          <w:sz w:val="24"/>
          <w:szCs w:val="24"/>
          <w:lang w:val="en-GB"/>
        </w:rPr>
        <w:t xml:space="preserve"> </w:t>
      </w:r>
      <w:r w:rsidRPr="006808C5">
        <w:rPr>
          <w:rFonts w:asciiTheme="minorBidi" w:eastAsia="Times New Roman" w:hAnsiTheme="minorBidi"/>
          <w:color w:val="000000"/>
          <w:sz w:val="24"/>
          <w:szCs w:val="24"/>
          <w:lang w:val="en-GB"/>
        </w:rPr>
        <w:t xml:space="preserve">(a) shall be substituted: </w:t>
      </w:r>
    </w:p>
    <w:p w14:paraId="2E1D606F" w14:textId="65C45E21" w:rsidR="006808C5" w:rsidRPr="006808C5" w:rsidRDefault="00097AF1" w:rsidP="00097AF1">
      <w:pPr>
        <w:spacing w:after="0" w:line="240" w:lineRule="auto"/>
        <w:ind w:firstLine="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w:t>
      </w:r>
      <w:proofErr w:type="gramStart"/>
      <w:r>
        <w:rPr>
          <w:rFonts w:asciiTheme="minorBidi" w:eastAsia="Times New Roman" w:hAnsiTheme="minorBidi"/>
          <w:color w:val="000000"/>
          <w:sz w:val="24"/>
          <w:szCs w:val="24"/>
          <w:lang w:val="en-GB"/>
        </w:rPr>
        <w:t>a</w:t>
      </w:r>
      <w:proofErr w:type="gramEnd"/>
      <w:r>
        <w:rPr>
          <w:rFonts w:asciiTheme="minorBidi" w:eastAsia="Times New Roman" w:hAnsiTheme="minorBidi"/>
          <w:color w:val="000000"/>
          <w:sz w:val="24"/>
          <w:szCs w:val="24"/>
          <w:lang w:val="en-GB"/>
        </w:rPr>
        <w:t>)</w:t>
      </w:r>
      <w:r>
        <w:rPr>
          <w:rFonts w:asciiTheme="minorBidi" w:eastAsia="Times New Roman" w:hAnsiTheme="minorBidi"/>
          <w:color w:val="000000"/>
          <w:sz w:val="24"/>
          <w:szCs w:val="24"/>
          <w:lang w:val="en-GB"/>
        </w:rPr>
        <w:tab/>
      </w:r>
      <w:r w:rsidR="006808C5" w:rsidRPr="006808C5">
        <w:rPr>
          <w:rFonts w:asciiTheme="minorBidi" w:eastAsia="Times New Roman" w:hAnsiTheme="minorBidi"/>
          <w:color w:val="000000"/>
          <w:sz w:val="24"/>
          <w:szCs w:val="24"/>
          <w:lang w:val="en-GB"/>
        </w:rPr>
        <w:t>Make the Statutes or Regulations</w:t>
      </w:r>
      <w:r w:rsidR="00A127BE">
        <w:rPr>
          <w:rFonts w:asciiTheme="minorBidi" w:eastAsia="Times New Roman" w:hAnsiTheme="minorBidi"/>
          <w:color w:val="000000"/>
          <w:sz w:val="24"/>
          <w:szCs w:val="24"/>
          <w:lang w:val="en-GB"/>
        </w:rPr>
        <w:t>;</w:t>
      </w:r>
      <w:r>
        <w:rPr>
          <w:rFonts w:asciiTheme="minorBidi" w:eastAsia="Times New Roman" w:hAnsiTheme="minorBidi"/>
          <w:color w:val="000000"/>
          <w:sz w:val="24"/>
          <w:szCs w:val="24"/>
          <w:lang w:val="en-GB"/>
        </w:rPr>
        <w:t>”</w:t>
      </w:r>
      <w:r w:rsidR="006808C5" w:rsidRPr="006808C5">
        <w:rPr>
          <w:rFonts w:asciiTheme="minorBidi" w:eastAsia="Times New Roman" w:hAnsiTheme="minorBidi"/>
          <w:color w:val="000000"/>
          <w:sz w:val="24"/>
          <w:szCs w:val="24"/>
          <w:lang w:val="en-GB"/>
        </w:rPr>
        <w:t>.</w:t>
      </w:r>
    </w:p>
    <w:p w14:paraId="38094C6E" w14:textId="77777777" w:rsidR="006808C5" w:rsidRPr="006808C5" w:rsidRDefault="006808C5" w:rsidP="006808C5">
      <w:pPr>
        <w:spacing w:after="0" w:line="240" w:lineRule="auto"/>
        <w:jc w:val="both"/>
        <w:rPr>
          <w:rFonts w:asciiTheme="minorBidi" w:eastAsia="Times New Roman" w:hAnsiTheme="minorBidi"/>
          <w:color w:val="000000"/>
          <w:sz w:val="24"/>
          <w:szCs w:val="24"/>
          <w:lang w:val="en-GB"/>
        </w:rPr>
      </w:pPr>
    </w:p>
    <w:p w14:paraId="78610DD6" w14:textId="3451C536" w:rsidR="006808C5" w:rsidRPr="006808C5" w:rsidRDefault="006808C5" w:rsidP="00A127BE">
      <w:pPr>
        <w:spacing w:after="0" w:line="240" w:lineRule="auto"/>
        <w:jc w:val="both"/>
        <w:rPr>
          <w:rFonts w:asciiTheme="minorBidi" w:eastAsia="Times New Roman" w:hAnsiTheme="minorBidi"/>
          <w:color w:val="000000"/>
          <w:sz w:val="24"/>
          <w:szCs w:val="24"/>
          <w:lang w:val="en-GB"/>
        </w:rPr>
      </w:pPr>
      <w:r w:rsidRPr="00A127BE">
        <w:rPr>
          <w:rFonts w:asciiTheme="minorBidi" w:eastAsia="Times New Roman" w:hAnsiTheme="minorBidi"/>
          <w:b/>
          <w:bCs/>
          <w:color w:val="000000"/>
          <w:sz w:val="24"/>
          <w:szCs w:val="24"/>
          <w:lang w:val="en-GB"/>
        </w:rPr>
        <w:t xml:space="preserve">13. </w:t>
      </w:r>
      <w:r w:rsidR="00E404E5">
        <w:rPr>
          <w:rFonts w:asciiTheme="minorBidi" w:eastAsia="Times New Roman" w:hAnsiTheme="minorBidi"/>
          <w:b/>
          <w:bCs/>
          <w:color w:val="000000"/>
          <w:sz w:val="24"/>
          <w:szCs w:val="24"/>
          <w:lang w:val="en-GB"/>
        </w:rPr>
        <w:tab/>
      </w:r>
      <w:r w:rsidRPr="00A127BE">
        <w:rPr>
          <w:rFonts w:asciiTheme="minorBidi" w:eastAsia="Times New Roman" w:hAnsiTheme="minorBidi"/>
          <w:b/>
          <w:bCs/>
          <w:color w:val="000000"/>
          <w:sz w:val="24"/>
          <w:szCs w:val="24"/>
          <w:lang w:val="en-GB"/>
        </w:rPr>
        <w:t>Amendment in section 26, 27 and 29 of Act XLV of 2021.</w:t>
      </w:r>
      <w:r w:rsidRPr="006808C5">
        <w:rPr>
          <w:rFonts w:asciiTheme="minorBidi" w:eastAsia="Times New Roman" w:hAnsiTheme="minorBidi"/>
          <w:color w:val="000000"/>
          <w:sz w:val="24"/>
          <w:szCs w:val="24"/>
          <w:lang w:val="en-GB"/>
        </w:rPr>
        <w:t xml:space="preserve"> In the Act, for sections</w:t>
      </w:r>
      <w:r w:rsidR="00A127BE">
        <w:rPr>
          <w:rFonts w:asciiTheme="minorBidi" w:eastAsia="Times New Roman" w:hAnsiTheme="minorBidi"/>
          <w:color w:val="000000"/>
          <w:sz w:val="24"/>
          <w:szCs w:val="24"/>
          <w:lang w:val="en-GB"/>
        </w:rPr>
        <w:t xml:space="preserve"> </w:t>
      </w:r>
      <w:r w:rsidRPr="006808C5">
        <w:rPr>
          <w:rFonts w:asciiTheme="minorBidi" w:eastAsia="Times New Roman" w:hAnsiTheme="minorBidi"/>
          <w:color w:val="000000"/>
          <w:sz w:val="24"/>
          <w:szCs w:val="24"/>
          <w:lang w:val="en-GB"/>
        </w:rPr>
        <w:t>26, 27 and 29, the following shall be substituted:</w:t>
      </w:r>
    </w:p>
    <w:p w14:paraId="085E3D9D" w14:textId="132F3B7F" w:rsidR="006808C5" w:rsidRPr="006808C5" w:rsidRDefault="00A127BE" w:rsidP="00A127BE">
      <w:pPr>
        <w:spacing w:after="0" w:line="240" w:lineRule="auto"/>
        <w:ind w:left="720"/>
        <w:jc w:val="both"/>
        <w:rPr>
          <w:rFonts w:asciiTheme="minorBidi" w:eastAsia="Times New Roman" w:hAnsiTheme="minorBidi"/>
          <w:color w:val="000000"/>
          <w:sz w:val="24"/>
          <w:szCs w:val="24"/>
          <w:lang w:val="en-GB"/>
        </w:rPr>
      </w:pPr>
      <w:r>
        <w:rPr>
          <w:rFonts w:asciiTheme="minorBidi" w:eastAsia="Times New Roman" w:hAnsiTheme="minorBidi"/>
          <w:b/>
          <w:bCs/>
          <w:color w:val="000000"/>
          <w:sz w:val="24"/>
          <w:szCs w:val="24"/>
          <w:lang w:val="en-GB"/>
        </w:rPr>
        <w:t>“</w:t>
      </w:r>
      <w:r w:rsidRPr="00A127BE">
        <w:rPr>
          <w:rFonts w:asciiTheme="minorBidi" w:eastAsia="Times New Roman" w:hAnsiTheme="minorBidi"/>
          <w:b/>
          <w:bCs/>
          <w:color w:val="000000"/>
          <w:sz w:val="24"/>
          <w:szCs w:val="24"/>
          <w:lang w:val="en-GB"/>
        </w:rPr>
        <w:t>(26)</w:t>
      </w:r>
      <w:r w:rsidRPr="00A127BE">
        <w:rPr>
          <w:rFonts w:asciiTheme="minorBidi" w:eastAsia="Times New Roman" w:hAnsiTheme="minorBidi"/>
          <w:b/>
          <w:bCs/>
          <w:color w:val="000000"/>
          <w:sz w:val="24"/>
          <w:szCs w:val="24"/>
          <w:lang w:val="en-GB"/>
        </w:rPr>
        <w:tab/>
      </w:r>
      <w:r w:rsidR="006808C5" w:rsidRPr="00A127BE">
        <w:rPr>
          <w:rFonts w:asciiTheme="minorBidi" w:eastAsia="Times New Roman" w:hAnsiTheme="minorBidi"/>
          <w:b/>
          <w:bCs/>
          <w:color w:val="000000"/>
          <w:sz w:val="24"/>
          <w:szCs w:val="24"/>
          <w:lang w:val="en-GB"/>
        </w:rPr>
        <w:t>Statutes, Regulations and Rules</w:t>
      </w:r>
      <w:proofErr w:type="gramStart"/>
      <w:r>
        <w:rPr>
          <w:rFonts w:asciiTheme="minorBidi" w:eastAsia="Times New Roman" w:hAnsiTheme="minorBidi"/>
          <w:b/>
          <w:bCs/>
          <w:color w:val="000000"/>
          <w:sz w:val="24"/>
          <w:szCs w:val="24"/>
          <w:lang w:val="en-GB"/>
        </w:rPr>
        <w:t>.-</w:t>
      </w:r>
      <w:proofErr w:type="gramEnd"/>
      <w:r w:rsidR="006808C5" w:rsidRPr="006808C5">
        <w:rPr>
          <w:rFonts w:asciiTheme="minorBidi" w:eastAsia="Times New Roman" w:hAnsiTheme="minorBidi"/>
          <w:color w:val="000000"/>
          <w:sz w:val="24"/>
          <w:szCs w:val="24"/>
          <w:lang w:val="en-GB"/>
        </w:rPr>
        <w:t xml:space="preserve"> The Board may make, approve, repeal or amend the First Statutes, Statutes, Regulations, Rules or Policies as maybe required to regulate, manage, regularize and administer any matter relating to the affairs of the University</w:t>
      </w:r>
      <w:r>
        <w:rPr>
          <w:rFonts w:asciiTheme="minorBidi" w:eastAsia="Times New Roman" w:hAnsiTheme="minorBidi"/>
          <w:color w:val="000000"/>
          <w:sz w:val="24"/>
          <w:szCs w:val="24"/>
          <w:lang w:val="en-GB"/>
        </w:rPr>
        <w:t>”</w:t>
      </w:r>
      <w:r w:rsidR="006808C5" w:rsidRPr="006808C5">
        <w:rPr>
          <w:rFonts w:asciiTheme="minorBidi" w:eastAsia="Times New Roman" w:hAnsiTheme="minorBidi"/>
          <w:color w:val="000000"/>
          <w:sz w:val="24"/>
          <w:szCs w:val="24"/>
          <w:lang w:val="en-GB"/>
        </w:rPr>
        <w:t>.</w:t>
      </w:r>
    </w:p>
    <w:p w14:paraId="226E67C9" w14:textId="77777777" w:rsidR="006808C5" w:rsidRPr="006808C5" w:rsidRDefault="006808C5" w:rsidP="006808C5">
      <w:pPr>
        <w:spacing w:after="0" w:line="240" w:lineRule="auto"/>
        <w:jc w:val="both"/>
        <w:rPr>
          <w:rFonts w:asciiTheme="minorBidi" w:eastAsia="Times New Roman" w:hAnsiTheme="minorBidi"/>
          <w:color w:val="000000"/>
          <w:sz w:val="24"/>
          <w:szCs w:val="24"/>
          <w:lang w:val="en-GB"/>
        </w:rPr>
      </w:pPr>
    </w:p>
    <w:p w14:paraId="009042E5" w14:textId="3E96898E" w:rsidR="006808C5" w:rsidRPr="006808C5" w:rsidRDefault="006808C5" w:rsidP="00F944D9">
      <w:pPr>
        <w:spacing w:after="0" w:line="240" w:lineRule="auto"/>
        <w:jc w:val="both"/>
        <w:rPr>
          <w:rFonts w:asciiTheme="minorBidi" w:eastAsia="Times New Roman" w:hAnsiTheme="minorBidi"/>
          <w:color w:val="000000"/>
          <w:sz w:val="24"/>
          <w:szCs w:val="24"/>
          <w:lang w:val="en-GB"/>
        </w:rPr>
      </w:pPr>
      <w:r w:rsidRPr="00F944D9">
        <w:rPr>
          <w:rFonts w:asciiTheme="minorBidi" w:eastAsia="Times New Roman" w:hAnsiTheme="minorBidi"/>
          <w:b/>
          <w:bCs/>
          <w:color w:val="000000"/>
          <w:sz w:val="24"/>
          <w:szCs w:val="24"/>
          <w:lang w:val="en-GB"/>
        </w:rPr>
        <w:t>14.</w:t>
      </w:r>
      <w:r w:rsidR="00F944D9">
        <w:rPr>
          <w:rFonts w:asciiTheme="minorBidi" w:eastAsia="Times New Roman" w:hAnsiTheme="minorBidi"/>
          <w:b/>
          <w:bCs/>
          <w:color w:val="000000"/>
          <w:sz w:val="24"/>
          <w:szCs w:val="24"/>
          <w:lang w:val="en-GB"/>
        </w:rPr>
        <w:tab/>
      </w:r>
      <w:r w:rsidRPr="00F944D9">
        <w:rPr>
          <w:rFonts w:asciiTheme="minorBidi" w:eastAsia="Times New Roman" w:hAnsiTheme="minorBidi"/>
          <w:b/>
          <w:bCs/>
          <w:color w:val="000000"/>
          <w:sz w:val="24"/>
          <w:szCs w:val="24"/>
          <w:lang w:val="en-GB"/>
        </w:rPr>
        <w:t>Amendment in section 28 of Act XLV of 2021</w:t>
      </w:r>
      <w:proofErr w:type="gramStart"/>
      <w:r w:rsidRPr="00F944D9">
        <w:rPr>
          <w:rFonts w:asciiTheme="minorBidi" w:eastAsia="Times New Roman" w:hAnsiTheme="minorBidi"/>
          <w:b/>
          <w:bCs/>
          <w:color w:val="000000"/>
          <w:sz w:val="24"/>
          <w:szCs w:val="24"/>
          <w:lang w:val="en-GB"/>
        </w:rPr>
        <w:t>.</w:t>
      </w:r>
      <w:r w:rsidR="00F944D9">
        <w:rPr>
          <w:rFonts w:asciiTheme="minorBidi" w:eastAsia="Times New Roman" w:hAnsiTheme="minorBidi"/>
          <w:b/>
          <w:bCs/>
          <w:color w:val="000000"/>
          <w:sz w:val="24"/>
          <w:szCs w:val="24"/>
          <w:lang w:val="en-GB"/>
        </w:rPr>
        <w:t>-</w:t>
      </w:r>
      <w:proofErr w:type="gramEnd"/>
      <w:r w:rsidRPr="00F944D9">
        <w:rPr>
          <w:rFonts w:asciiTheme="minorBidi" w:eastAsia="Times New Roman" w:hAnsiTheme="minorBidi"/>
          <w:b/>
          <w:bCs/>
          <w:color w:val="000000"/>
          <w:sz w:val="24"/>
          <w:szCs w:val="24"/>
          <w:lang w:val="en-GB"/>
        </w:rPr>
        <w:t xml:space="preserve"> </w:t>
      </w:r>
      <w:r w:rsidRPr="006808C5">
        <w:rPr>
          <w:rFonts w:asciiTheme="minorBidi" w:eastAsia="Times New Roman" w:hAnsiTheme="minorBidi"/>
          <w:color w:val="000000"/>
          <w:sz w:val="24"/>
          <w:szCs w:val="24"/>
          <w:lang w:val="en-GB"/>
        </w:rPr>
        <w:t>In the Act, section 28 shall be omitted.</w:t>
      </w:r>
    </w:p>
    <w:p w14:paraId="3962F97F" w14:textId="77777777" w:rsidR="006808C5" w:rsidRPr="006808C5" w:rsidRDefault="006808C5" w:rsidP="006808C5">
      <w:pPr>
        <w:spacing w:after="0" w:line="240" w:lineRule="auto"/>
        <w:jc w:val="both"/>
        <w:rPr>
          <w:rFonts w:asciiTheme="minorBidi" w:eastAsia="Times New Roman" w:hAnsiTheme="minorBidi"/>
          <w:color w:val="000000"/>
          <w:sz w:val="24"/>
          <w:szCs w:val="24"/>
          <w:lang w:val="en-GB"/>
        </w:rPr>
      </w:pPr>
    </w:p>
    <w:p w14:paraId="250A60B8" w14:textId="61A313E2" w:rsidR="006808C5" w:rsidRPr="006808C5" w:rsidRDefault="006808C5" w:rsidP="00F944D9">
      <w:pPr>
        <w:spacing w:after="0" w:line="240" w:lineRule="auto"/>
        <w:jc w:val="both"/>
        <w:rPr>
          <w:rFonts w:asciiTheme="minorBidi" w:eastAsia="Times New Roman" w:hAnsiTheme="minorBidi"/>
          <w:color w:val="000000"/>
          <w:sz w:val="24"/>
          <w:szCs w:val="24"/>
          <w:lang w:val="en-GB"/>
        </w:rPr>
      </w:pPr>
      <w:r w:rsidRPr="00F944D9">
        <w:rPr>
          <w:rFonts w:asciiTheme="minorBidi" w:eastAsia="Times New Roman" w:hAnsiTheme="minorBidi"/>
          <w:b/>
          <w:bCs/>
          <w:color w:val="000000"/>
          <w:sz w:val="24"/>
          <w:szCs w:val="24"/>
          <w:lang w:val="en-GB"/>
        </w:rPr>
        <w:t>15.</w:t>
      </w:r>
      <w:r w:rsidR="00F944D9">
        <w:rPr>
          <w:rFonts w:asciiTheme="minorBidi" w:eastAsia="Times New Roman" w:hAnsiTheme="minorBidi"/>
          <w:b/>
          <w:bCs/>
          <w:color w:val="000000"/>
          <w:sz w:val="24"/>
          <w:szCs w:val="24"/>
          <w:lang w:val="en-GB"/>
        </w:rPr>
        <w:tab/>
      </w:r>
      <w:r w:rsidRPr="00F944D9">
        <w:rPr>
          <w:rFonts w:asciiTheme="minorBidi" w:eastAsia="Times New Roman" w:hAnsiTheme="minorBidi"/>
          <w:b/>
          <w:bCs/>
          <w:color w:val="000000"/>
          <w:sz w:val="24"/>
          <w:szCs w:val="24"/>
          <w:lang w:val="en-GB"/>
        </w:rPr>
        <w:t>Amendment in section 30 of Act XLV of 2021</w:t>
      </w:r>
      <w:proofErr w:type="gramStart"/>
      <w:r w:rsidRPr="00F944D9">
        <w:rPr>
          <w:rFonts w:asciiTheme="minorBidi" w:eastAsia="Times New Roman" w:hAnsiTheme="minorBidi"/>
          <w:b/>
          <w:bCs/>
          <w:color w:val="000000"/>
          <w:sz w:val="24"/>
          <w:szCs w:val="24"/>
          <w:lang w:val="en-GB"/>
        </w:rPr>
        <w:t>.</w:t>
      </w:r>
      <w:r w:rsidR="00F944D9">
        <w:rPr>
          <w:rFonts w:asciiTheme="minorBidi" w:eastAsia="Times New Roman" w:hAnsiTheme="minorBidi"/>
          <w:color w:val="000000"/>
          <w:sz w:val="24"/>
          <w:szCs w:val="24"/>
          <w:lang w:val="en-GB"/>
        </w:rPr>
        <w:t>-</w:t>
      </w:r>
      <w:proofErr w:type="gramEnd"/>
      <w:r w:rsidRPr="006808C5">
        <w:rPr>
          <w:rFonts w:asciiTheme="minorBidi" w:eastAsia="Times New Roman" w:hAnsiTheme="minorBidi"/>
          <w:color w:val="000000"/>
          <w:sz w:val="24"/>
          <w:szCs w:val="24"/>
          <w:lang w:val="en-GB"/>
        </w:rPr>
        <w:t xml:space="preserve"> In the Act, </w:t>
      </w:r>
      <w:r w:rsidR="00F944D9">
        <w:rPr>
          <w:rFonts w:asciiTheme="minorBidi" w:eastAsia="Times New Roman" w:hAnsiTheme="minorBidi"/>
          <w:color w:val="000000"/>
          <w:sz w:val="24"/>
          <w:szCs w:val="24"/>
          <w:lang w:val="en-GB"/>
        </w:rPr>
        <w:t xml:space="preserve">for </w:t>
      </w:r>
      <w:r w:rsidRPr="006808C5">
        <w:rPr>
          <w:rFonts w:asciiTheme="minorBidi" w:eastAsia="Times New Roman" w:hAnsiTheme="minorBidi"/>
          <w:color w:val="000000"/>
          <w:sz w:val="24"/>
          <w:szCs w:val="24"/>
          <w:lang w:val="en-GB"/>
        </w:rPr>
        <w:t>section 30</w:t>
      </w:r>
      <w:r w:rsidR="00F944D9">
        <w:rPr>
          <w:rFonts w:asciiTheme="minorBidi" w:eastAsia="Times New Roman" w:hAnsiTheme="minorBidi"/>
          <w:color w:val="000000"/>
          <w:sz w:val="24"/>
          <w:szCs w:val="24"/>
          <w:lang w:val="en-GB"/>
        </w:rPr>
        <w:t>,</w:t>
      </w:r>
      <w:r w:rsidRPr="006808C5">
        <w:rPr>
          <w:rFonts w:asciiTheme="minorBidi" w:eastAsia="Times New Roman" w:hAnsiTheme="minorBidi"/>
          <w:color w:val="000000"/>
          <w:sz w:val="24"/>
          <w:szCs w:val="24"/>
          <w:lang w:val="en-GB"/>
        </w:rPr>
        <w:t xml:space="preserve"> the following</w:t>
      </w:r>
      <w:r w:rsidR="00F944D9">
        <w:rPr>
          <w:rFonts w:asciiTheme="minorBidi" w:eastAsia="Times New Roman" w:hAnsiTheme="minorBidi"/>
          <w:color w:val="000000"/>
          <w:sz w:val="24"/>
          <w:szCs w:val="24"/>
          <w:lang w:val="en-GB"/>
        </w:rPr>
        <w:t xml:space="preserve"> be substituted</w:t>
      </w:r>
      <w:r w:rsidRPr="006808C5">
        <w:rPr>
          <w:rFonts w:asciiTheme="minorBidi" w:eastAsia="Times New Roman" w:hAnsiTheme="minorBidi"/>
          <w:color w:val="000000"/>
          <w:sz w:val="24"/>
          <w:szCs w:val="24"/>
          <w:lang w:val="en-GB"/>
        </w:rPr>
        <w:t>:</w:t>
      </w:r>
    </w:p>
    <w:p w14:paraId="5528FB29" w14:textId="515A078D" w:rsidR="006808C5" w:rsidRPr="006808C5" w:rsidRDefault="00F944D9" w:rsidP="00D302CA">
      <w:pPr>
        <w:spacing w:after="0" w:line="240" w:lineRule="auto"/>
        <w:ind w:left="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w:t>
      </w:r>
      <w:r w:rsidR="00D302CA" w:rsidRPr="00D302CA">
        <w:rPr>
          <w:rFonts w:asciiTheme="minorBidi" w:eastAsia="Times New Roman" w:hAnsiTheme="minorBidi"/>
          <w:b/>
          <w:bCs/>
          <w:color w:val="000000"/>
          <w:sz w:val="24"/>
          <w:szCs w:val="24"/>
          <w:lang w:val="en-GB"/>
        </w:rPr>
        <w:t>30.</w:t>
      </w:r>
      <w:r w:rsidR="00D302CA">
        <w:rPr>
          <w:rFonts w:asciiTheme="minorBidi" w:eastAsia="Times New Roman" w:hAnsiTheme="minorBidi"/>
          <w:b/>
          <w:bCs/>
          <w:color w:val="000000"/>
          <w:sz w:val="24"/>
          <w:szCs w:val="24"/>
          <w:lang w:val="en-GB"/>
        </w:rPr>
        <w:tab/>
      </w:r>
      <w:r w:rsidR="00D302CA" w:rsidRPr="00D302CA">
        <w:rPr>
          <w:rFonts w:asciiTheme="minorBidi" w:eastAsia="Times New Roman" w:hAnsiTheme="minorBidi"/>
          <w:b/>
          <w:bCs/>
          <w:color w:val="000000"/>
          <w:sz w:val="24"/>
          <w:szCs w:val="24"/>
          <w:lang w:val="en-GB"/>
        </w:rPr>
        <w:t>Removal of difficulties</w:t>
      </w:r>
      <w:proofErr w:type="gramStart"/>
      <w:r w:rsidR="00D302CA" w:rsidRPr="00D302CA">
        <w:rPr>
          <w:rFonts w:asciiTheme="minorBidi" w:eastAsia="Times New Roman" w:hAnsiTheme="minorBidi"/>
          <w:b/>
          <w:bCs/>
          <w:color w:val="000000"/>
          <w:sz w:val="24"/>
          <w:szCs w:val="24"/>
          <w:lang w:val="en-GB"/>
        </w:rPr>
        <w:t>.</w:t>
      </w:r>
      <w:r w:rsidR="00D302CA">
        <w:rPr>
          <w:rFonts w:asciiTheme="minorBidi" w:eastAsia="Times New Roman" w:hAnsiTheme="minorBidi"/>
          <w:color w:val="000000"/>
          <w:sz w:val="24"/>
          <w:szCs w:val="24"/>
          <w:lang w:val="en-GB"/>
        </w:rPr>
        <w:t>-</w:t>
      </w:r>
      <w:proofErr w:type="gramEnd"/>
      <w:r w:rsidR="00D302CA">
        <w:rPr>
          <w:rFonts w:asciiTheme="minorBidi" w:eastAsia="Times New Roman" w:hAnsiTheme="minorBidi"/>
          <w:color w:val="000000"/>
          <w:sz w:val="24"/>
          <w:szCs w:val="24"/>
          <w:lang w:val="en-GB"/>
        </w:rPr>
        <w:t xml:space="preserve"> </w:t>
      </w:r>
      <w:r w:rsidR="006808C5" w:rsidRPr="006808C5">
        <w:rPr>
          <w:rFonts w:asciiTheme="minorBidi" w:eastAsia="Times New Roman" w:hAnsiTheme="minorBidi"/>
          <w:color w:val="000000"/>
          <w:sz w:val="24"/>
          <w:szCs w:val="24"/>
          <w:lang w:val="en-GB"/>
        </w:rPr>
        <w:t>(1)</w:t>
      </w:r>
      <w:r w:rsidR="00D302CA">
        <w:rPr>
          <w:rFonts w:asciiTheme="minorBidi" w:eastAsia="Times New Roman" w:hAnsiTheme="minorBidi"/>
          <w:color w:val="000000"/>
          <w:sz w:val="24"/>
          <w:szCs w:val="24"/>
          <w:lang w:val="en-GB"/>
        </w:rPr>
        <w:t xml:space="preserve"> </w:t>
      </w:r>
      <w:r w:rsidR="006808C5" w:rsidRPr="006808C5">
        <w:rPr>
          <w:rFonts w:asciiTheme="minorBidi" w:eastAsia="Times New Roman" w:hAnsiTheme="minorBidi"/>
          <w:color w:val="000000"/>
          <w:sz w:val="24"/>
          <w:szCs w:val="24"/>
          <w:lang w:val="en-GB"/>
        </w:rPr>
        <w:t xml:space="preserve">If any question arises as to the interpretation of any of the provision of this Act, it shall be placed before the Chairman </w:t>
      </w:r>
      <w:r>
        <w:rPr>
          <w:rFonts w:asciiTheme="minorBidi" w:eastAsia="Times New Roman" w:hAnsiTheme="minorBidi"/>
          <w:color w:val="000000"/>
          <w:sz w:val="24"/>
          <w:szCs w:val="24"/>
          <w:lang w:val="en-GB"/>
        </w:rPr>
        <w:t>and his decision shall be final.</w:t>
      </w:r>
    </w:p>
    <w:p w14:paraId="294D33CB" w14:textId="00C39803" w:rsidR="006808C5" w:rsidRPr="006808C5" w:rsidRDefault="006808C5" w:rsidP="00D302CA">
      <w:pPr>
        <w:spacing w:after="0" w:line="240" w:lineRule="auto"/>
        <w:ind w:left="720" w:firstLine="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(2)</w:t>
      </w:r>
      <w:r w:rsidR="00F944D9">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If any difficulty arises in giving effect to any of the provisions of this Act, the Chairman may make such order after obtaining views of the Board; not inconsistent with the provisions of this Act, as may appear to him to be necessary for removing the difficulty.</w:t>
      </w:r>
    </w:p>
    <w:p w14:paraId="5E0A376C" w14:textId="57519E33" w:rsidR="006808C5" w:rsidRPr="006808C5" w:rsidRDefault="006808C5" w:rsidP="00D302CA">
      <w:pPr>
        <w:spacing w:after="0" w:line="240" w:lineRule="auto"/>
        <w:ind w:left="720" w:firstLine="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lastRenderedPageBreak/>
        <w:t>(3)</w:t>
      </w:r>
      <w:r w:rsidR="00F944D9">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Where this Act makes any provision for anything to be done but no provision or no sufficient provisions have been made in respect of the authority or the time at which it shall be done, then it shall be done by such authority, at such time, or in such manner as the Chairman may direct after obtaining the views of the Board.</w:t>
      </w:r>
      <w:r w:rsidR="00F944D9">
        <w:rPr>
          <w:rFonts w:asciiTheme="minorBidi" w:eastAsia="Times New Roman" w:hAnsiTheme="minorBidi"/>
          <w:color w:val="000000"/>
          <w:sz w:val="24"/>
          <w:szCs w:val="24"/>
          <w:lang w:val="en-GB"/>
        </w:rPr>
        <w:t>”.</w:t>
      </w:r>
    </w:p>
    <w:p w14:paraId="48FD1D8C" w14:textId="77777777" w:rsidR="006808C5" w:rsidRPr="006808C5" w:rsidRDefault="006808C5" w:rsidP="006808C5">
      <w:pPr>
        <w:spacing w:after="0" w:line="240" w:lineRule="auto"/>
        <w:jc w:val="both"/>
        <w:rPr>
          <w:rFonts w:asciiTheme="minorBidi" w:eastAsia="Times New Roman" w:hAnsiTheme="minorBidi"/>
          <w:color w:val="000000"/>
          <w:sz w:val="24"/>
          <w:szCs w:val="24"/>
          <w:lang w:val="en-GB"/>
        </w:rPr>
      </w:pPr>
    </w:p>
    <w:p w14:paraId="3163729B" w14:textId="7133BB04" w:rsidR="006808C5" w:rsidRPr="006808C5" w:rsidRDefault="006808C5" w:rsidP="002953BB">
      <w:pPr>
        <w:spacing w:after="0" w:line="240" w:lineRule="auto"/>
        <w:jc w:val="both"/>
        <w:rPr>
          <w:rFonts w:asciiTheme="minorBidi" w:eastAsia="Times New Roman" w:hAnsiTheme="minorBidi"/>
          <w:color w:val="000000"/>
          <w:sz w:val="24"/>
          <w:szCs w:val="24"/>
          <w:lang w:val="en-GB"/>
        </w:rPr>
      </w:pPr>
      <w:r w:rsidRPr="00466FCF">
        <w:rPr>
          <w:rFonts w:asciiTheme="minorBidi" w:eastAsia="Times New Roman" w:hAnsiTheme="minorBidi"/>
          <w:b/>
          <w:bCs/>
          <w:color w:val="000000"/>
          <w:sz w:val="24"/>
          <w:szCs w:val="24"/>
          <w:lang w:val="en-GB"/>
        </w:rPr>
        <w:t>16.</w:t>
      </w:r>
      <w:r w:rsidR="00466FCF">
        <w:rPr>
          <w:rFonts w:asciiTheme="minorBidi" w:eastAsia="Times New Roman" w:hAnsiTheme="minorBidi"/>
          <w:b/>
          <w:bCs/>
          <w:color w:val="000000"/>
          <w:sz w:val="24"/>
          <w:szCs w:val="24"/>
          <w:lang w:val="en-GB"/>
        </w:rPr>
        <w:tab/>
      </w:r>
      <w:r w:rsidRPr="00466FCF">
        <w:rPr>
          <w:rFonts w:asciiTheme="minorBidi" w:eastAsia="Times New Roman" w:hAnsiTheme="minorBidi"/>
          <w:b/>
          <w:bCs/>
          <w:color w:val="000000"/>
          <w:sz w:val="24"/>
          <w:szCs w:val="24"/>
          <w:lang w:val="en-GB"/>
        </w:rPr>
        <w:t>Addition of section 31 of Act XLV of 2021.</w:t>
      </w:r>
      <w:r w:rsidRPr="006808C5">
        <w:rPr>
          <w:rFonts w:asciiTheme="minorBidi" w:eastAsia="Times New Roman" w:hAnsiTheme="minorBidi"/>
          <w:color w:val="000000"/>
          <w:sz w:val="24"/>
          <w:szCs w:val="24"/>
          <w:lang w:val="en-GB"/>
        </w:rPr>
        <w:t xml:space="preserve"> </w:t>
      </w:r>
      <w:r w:rsidR="002953BB">
        <w:rPr>
          <w:rFonts w:asciiTheme="minorBidi" w:eastAsia="Times New Roman" w:hAnsiTheme="minorBidi"/>
          <w:color w:val="000000"/>
          <w:sz w:val="24"/>
          <w:szCs w:val="24"/>
          <w:lang w:val="en-GB"/>
        </w:rPr>
        <w:t>A</w:t>
      </w:r>
      <w:r w:rsidRPr="006808C5">
        <w:rPr>
          <w:rFonts w:asciiTheme="minorBidi" w:eastAsia="Times New Roman" w:hAnsiTheme="minorBidi"/>
          <w:color w:val="000000"/>
          <w:sz w:val="24"/>
          <w:szCs w:val="24"/>
          <w:lang w:val="en-GB"/>
        </w:rPr>
        <w:t>fter section 30, the following new section shall be added:</w:t>
      </w:r>
    </w:p>
    <w:p w14:paraId="0F50ACEA" w14:textId="467D5AB8" w:rsidR="006808C5" w:rsidRPr="006808C5" w:rsidRDefault="00466FCF" w:rsidP="00466FCF">
      <w:pPr>
        <w:spacing w:after="0" w:line="240" w:lineRule="auto"/>
        <w:ind w:left="720"/>
        <w:jc w:val="both"/>
        <w:rPr>
          <w:rFonts w:asciiTheme="minorBidi" w:eastAsia="Times New Roman" w:hAnsiTheme="minorBidi"/>
          <w:color w:val="000000"/>
          <w:sz w:val="24"/>
          <w:szCs w:val="24"/>
          <w:lang w:val="en-GB"/>
        </w:rPr>
      </w:pPr>
      <w:r w:rsidRPr="00466FCF">
        <w:rPr>
          <w:rFonts w:asciiTheme="minorBidi" w:eastAsia="Times New Roman" w:hAnsiTheme="minorBidi"/>
          <w:b/>
          <w:bCs/>
          <w:color w:val="000000"/>
          <w:sz w:val="24"/>
          <w:szCs w:val="24"/>
          <w:lang w:val="en-GB"/>
        </w:rPr>
        <w:t>“</w:t>
      </w:r>
      <w:r w:rsidR="006808C5" w:rsidRPr="00466FCF">
        <w:rPr>
          <w:rFonts w:asciiTheme="minorBidi" w:eastAsia="Times New Roman" w:hAnsiTheme="minorBidi"/>
          <w:b/>
          <w:bCs/>
          <w:color w:val="000000"/>
          <w:sz w:val="24"/>
          <w:szCs w:val="24"/>
          <w:lang w:val="en-GB"/>
        </w:rPr>
        <w:t>31.</w:t>
      </w:r>
      <w:r>
        <w:rPr>
          <w:rFonts w:asciiTheme="minorBidi" w:eastAsia="Times New Roman" w:hAnsiTheme="minorBidi"/>
          <w:b/>
          <w:bCs/>
          <w:color w:val="000000"/>
          <w:sz w:val="24"/>
          <w:szCs w:val="24"/>
          <w:lang w:val="en-GB"/>
        </w:rPr>
        <w:tab/>
      </w:r>
      <w:r w:rsidR="006808C5" w:rsidRPr="00466FCF">
        <w:rPr>
          <w:rFonts w:asciiTheme="minorBidi" w:eastAsia="Times New Roman" w:hAnsiTheme="minorBidi"/>
          <w:b/>
          <w:bCs/>
          <w:color w:val="000000"/>
          <w:sz w:val="24"/>
          <w:szCs w:val="24"/>
          <w:lang w:val="en-GB"/>
        </w:rPr>
        <w:t>Validation</w:t>
      </w:r>
      <w:proofErr w:type="gramStart"/>
      <w:r w:rsidR="006808C5" w:rsidRPr="00466FCF">
        <w:rPr>
          <w:rFonts w:asciiTheme="minorBidi" w:eastAsia="Times New Roman" w:hAnsiTheme="minorBidi"/>
          <w:b/>
          <w:bCs/>
          <w:color w:val="000000"/>
          <w:sz w:val="24"/>
          <w:szCs w:val="24"/>
          <w:lang w:val="en-GB"/>
        </w:rPr>
        <w:t>.</w:t>
      </w:r>
      <w:r>
        <w:rPr>
          <w:rFonts w:asciiTheme="minorBidi" w:eastAsia="Times New Roman" w:hAnsiTheme="minorBidi"/>
          <w:b/>
          <w:bCs/>
          <w:color w:val="000000"/>
          <w:sz w:val="24"/>
          <w:szCs w:val="24"/>
          <w:lang w:val="en-GB"/>
        </w:rPr>
        <w:t>-</w:t>
      </w:r>
      <w:proofErr w:type="gramEnd"/>
      <w:r w:rsidR="006808C5" w:rsidRPr="006808C5">
        <w:rPr>
          <w:rFonts w:asciiTheme="minorBidi" w:eastAsia="Times New Roman" w:hAnsiTheme="minorBidi"/>
          <w:color w:val="000000"/>
          <w:sz w:val="24"/>
          <w:szCs w:val="24"/>
          <w:lang w:val="en-GB"/>
        </w:rPr>
        <w:t xml:space="preserve"> (1) After promulgation of Lahore Institute of Science and Technology (Amendment) Act 2025, the Act would be called as University of Science and Technology, Lahore Act.</w:t>
      </w:r>
    </w:p>
    <w:p w14:paraId="7E518AC8" w14:textId="60A574C4" w:rsidR="006808C5" w:rsidRPr="006808C5" w:rsidRDefault="006808C5" w:rsidP="00466FCF">
      <w:pPr>
        <w:spacing w:after="0" w:line="240" w:lineRule="auto"/>
        <w:ind w:left="720" w:firstLine="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(2)</w:t>
      </w:r>
      <w:r w:rsidR="00466FCF">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The amendments, omissions, insertions and substitutions made in the Act, shall be deemed to have been so made with effect from th</w:t>
      </w:r>
      <w:r w:rsidR="00466FCF">
        <w:rPr>
          <w:rFonts w:asciiTheme="minorBidi" w:eastAsia="Times New Roman" w:hAnsiTheme="minorBidi"/>
          <w:color w:val="000000"/>
          <w:sz w:val="24"/>
          <w:szCs w:val="24"/>
          <w:lang w:val="en-GB"/>
        </w:rPr>
        <w:t>e commencement day of this Act.”</w:t>
      </w:r>
    </w:p>
    <w:p w14:paraId="1946129E" w14:textId="77777777" w:rsidR="006808C5" w:rsidRPr="006808C5" w:rsidRDefault="006808C5" w:rsidP="006808C5">
      <w:pPr>
        <w:spacing w:after="0" w:line="240" w:lineRule="auto"/>
        <w:jc w:val="both"/>
        <w:rPr>
          <w:rFonts w:asciiTheme="minorBidi" w:eastAsia="Times New Roman" w:hAnsiTheme="minorBidi"/>
          <w:color w:val="000000"/>
          <w:sz w:val="24"/>
          <w:szCs w:val="24"/>
          <w:lang w:val="en-GB"/>
        </w:rPr>
      </w:pPr>
    </w:p>
    <w:p w14:paraId="1057957D" w14:textId="3F395548" w:rsidR="006808C5" w:rsidRPr="006808C5" w:rsidRDefault="006808C5" w:rsidP="0079445F">
      <w:pPr>
        <w:spacing w:after="0" w:line="240" w:lineRule="auto"/>
        <w:jc w:val="both"/>
        <w:rPr>
          <w:rFonts w:asciiTheme="minorBidi" w:eastAsia="Times New Roman" w:hAnsiTheme="minorBidi"/>
          <w:color w:val="000000"/>
          <w:sz w:val="24"/>
          <w:szCs w:val="24"/>
          <w:lang w:val="en-GB"/>
        </w:rPr>
      </w:pPr>
      <w:r w:rsidRPr="00CA5755">
        <w:rPr>
          <w:rFonts w:asciiTheme="minorBidi" w:eastAsia="Times New Roman" w:hAnsiTheme="minorBidi"/>
          <w:b/>
          <w:bCs/>
          <w:color w:val="000000"/>
          <w:sz w:val="24"/>
          <w:szCs w:val="24"/>
          <w:lang w:val="en-GB"/>
        </w:rPr>
        <w:t>1</w:t>
      </w:r>
      <w:r w:rsidR="00CA5755" w:rsidRPr="00CA5755">
        <w:rPr>
          <w:rFonts w:asciiTheme="minorBidi" w:eastAsia="Times New Roman" w:hAnsiTheme="minorBidi"/>
          <w:b/>
          <w:bCs/>
          <w:color w:val="000000"/>
          <w:sz w:val="24"/>
          <w:szCs w:val="24"/>
          <w:lang w:val="en-GB"/>
        </w:rPr>
        <w:t>7</w:t>
      </w:r>
      <w:r w:rsidRPr="00CA5755">
        <w:rPr>
          <w:rFonts w:asciiTheme="minorBidi" w:eastAsia="Times New Roman" w:hAnsiTheme="minorBidi"/>
          <w:b/>
          <w:bCs/>
          <w:color w:val="000000"/>
          <w:sz w:val="24"/>
          <w:szCs w:val="24"/>
          <w:lang w:val="en-GB"/>
        </w:rPr>
        <w:t>.</w:t>
      </w:r>
      <w:r w:rsidR="00CA5755" w:rsidRPr="00CA5755">
        <w:rPr>
          <w:rFonts w:asciiTheme="minorBidi" w:eastAsia="Times New Roman" w:hAnsiTheme="minorBidi"/>
          <w:b/>
          <w:bCs/>
          <w:color w:val="000000"/>
          <w:sz w:val="24"/>
          <w:szCs w:val="24"/>
          <w:lang w:val="en-GB"/>
        </w:rPr>
        <w:tab/>
      </w:r>
      <w:r w:rsidRPr="00CA5755">
        <w:rPr>
          <w:rFonts w:asciiTheme="minorBidi" w:eastAsia="Times New Roman" w:hAnsiTheme="minorBidi"/>
          <w:b/>
          <w:bCs/>
          <w:color w:val="000000"/>
          <w:sz w:val="24"/>
          <w:szCs w:val="24"/>
          <w:lang w:val="en-GB"/>
        </w:rPr>
        <w:t xml:space="preserve">Amendment in </w:t>
      </w:r>
      <w:r w:rsidR="00CA5755" w:rsidRPr="00CA5755">
        <w:rPr>
          <w:rFonts w:asciiTheme="minorBidi" w:eastAsia="Times New Roman" w:hAnsiTheme="minorBidi"/>
          <w:b/>
          <w:bCs/>
          <w:color w:val="000000"/>
          <w:sz w:val="24"/>
          <w:szCs w:val="24"/>
          <w:lang w:val="en-GB"/>
        </w:rPr>
        <w:t xml:space="preserve">Schedule </w:t>
      </w:r>
      <w:r w:rsidR="00CA5755" w:rsidRPr="00466FCF">
        <w:rPr>
          <w:rFonts w:asciiTheme="minorBidi" w:eastAsia="Times New Roman" w:hAnsiTheme="minorBidi"/>
          <w:b/>
          <w:bCs/>
          <w:color w:val="000000"/>
          <w:sz w:val="24"/>
          <w:szCs w:val="24"/>
          <w:lang w:val="en-GB"/>
        </w:rPr>
        <w:t>of Act XLV of 2021</w:t>
      </w:r>
      <w:proofErr w:type="gramStart"/>
      <w:r w:rsidR="00CA5755">
        <w:rPr>
          <w:rFonts w:asciiTheme="minorBidi" w:eastAsia="Times New Roman" w:hAnsiTheme="minorBidi"/>
          <w:b/>
          <w:bCs/>
          <w:color w:val="000000"/>
          <w:sz w:val="24"/>
          <w:szCs w:val="24"/>
          <w:lang w:val="en-GB"/>
        </w:rPr>
        <w:t>.-</w:t>
      </w:r>
      <w:proofErr w:type="gramEnd"/>
      <w:r w:rsidR="00CA5755">
        <w:rPr>
          <w:rFonts w:asciiTheme="minorBidi" w:eastAsia="Times New Roman" w:hAnsiTheme="minorBidi"/>
          <w:b/>
          <w:bCs/>
          <w:color w:val="000000"/>
          <w:sz w:val="24"/>
          <w:szCs w:val="24"/>
          <w:lang w:val="en-GB"/>
        </w:rPr>
        <w:t xml:space="preserve"> </w:t>
      </w:r>
      <w:r w:rsidR="004C4DEB" w:rsidRPr="0079445F">
        <w:rPr>
          <w:rFonts w:asciiTheme="minorBidi" w:eastAsia="Times New Roman" w:hAnsiTheme="minorBidi"/>
          <w:color w:val="000000"/>
          <w:sz w:val="24"/>
          <w:szCs w:val="24"/>
          <w:lang w:val="en-GB"/>
        </w:rPr>
        <w:t xml:space="preserve">In the </w:t>
      </w:r>
      <w:r w:rsidR="002953BB" w:rsidRPr="0079445F">
        <w:rPr>
          <w:rFonts w:asciiTheme="minorBidi" w:eastAsia="Times New Roman" w:hAnsiTheme="minorBidi"/>
          <w:color w:val="000000"/>
          <w:sz w:val="24"/>
          <w:szCs w:val="24"/>
          <w:lang w:val="en-GB"/>
        </w:rPr>
        <w:t>Schedule of the Act</w:t>
      </w:r>
      <w:r w:rsidR="0079445F">
        <w:rPr>
          <w:rFonts w:asciiTheme="minorBidi" w:eastAsia="Times New Roman" w:hAnsiTheme="minorBidi"/>
          <w:color w:val="000000"/>
          <w:sz w:val="24"/>
          <w:szCs w:val="24"/>
          <w:lang w:val="en-GB"/>
        </w:rPr>
        <w:t xml:space="preserve">, for para </w:t>
      </w:r>
      <w:r w:rsidRPr="006808C5">
        <w:rPr>
          <w:rFonts w:asciiTheme="minorBidi" w:eastAsia="Times New Roman" w:hAnsiTheme="minorBidi"/>
          <w:color w:val="000000"/>
          <w:sz w:val="24"/>
          <w:szCs w:val="24"/>
          <w:lang w:val="en-GB"/>
        </w:rPr>
        <w:t>2</w:t>
      </w:r>
      <w:r w:rsidR="0079445F">
        <w:rPr>
          <w:rFonts w:asciiTheme="minorBidi" w:eastAsia="Times New Roman" w:hAnsiTheme="minorBidi"/>
          <w:color w:val="000000"/>
          <w:sz w:val="24"/>
          <w:szCs w:val="24"/>
          <w:lang w:val="en-GB"/>
        </w:rPr>
        <w:t xml:space="preserve">, the following </w:t>
      </w:r>
      <w:r w:rsidRPr="006808C5">
        <w:rPr>
          <w:rFonts w:asciiTheme="minorBidi" w:eastAsia="Times New Roman" w:hAnsiTheme="minorBidi"/>
          <w:color w:val="000000"/>
          <w:sz w:val="24"/>
          <w:szCs w:val="24"/>
          <w:lang w:val="en-GB"/>
        </w:rPr>
        <w:t>be substituted:</w:t>
      </w:r>
    </w:p>
    <w:p w14:paraId="47347A56" w14:textId="1EF3023D" w:rsidR="006808C5" w:rsidRPr="006808C5" w:rsidRDefault="0079445F" w:rsidP="00086AAB">
      <w:pPr>
        <w:spacing w:after="0" w:line="240" w:lineRule="auto"/>
        <w:ind w:left="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w:t>
      </w:r>
      <w:r w:rsidR="006808C5" w:rsidRPr="006808C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006808C5" w:rsidRPr="006808C5">
        <w:rPr>
          <w:rFonts w:asciiTheme="minorBidi" w:eastAsia="Times New Roman" w:hAnsiTheme="minorBidi"/>
          <w:color w:val="000000"/>
          <w:sz w:val="24"/>
          <w:szCs w:val="24"/>
          <w:lang w:val="en-GB"/>
        </w:rPr>
        <w:t>The University shall include the following Faculties and such Faculties as may be prescribed:</w:t>
      </w:r>
    </w:p>
    <w:p w14:paraId="7352B810" w14:textId="5E330FF0" w:rsidR="006808C5" w:rsidRPr="006808C5" w:rsidRDefault="006808C5" w:rsidP="00086AAB">
      <w:pPr>
        <w:spacing w:after="0" w:line="240" w:lineRule="auto"/>
        <w:ind w:left="2160" w:hanging="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(a)</w:t>
      </w:r>
      <w:r w:rsidR="0079445F">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Management Sciences</w:t>
      </w:r>
      <w:r w:rsidR="0079445F">
        <w:rPr>
          <w:rFonts w:asciiTheme="minorBidi" w:eastAsia="Times New Roman" w:hAnsiTheme="minorBidi"/>
          <w:color w:val="000000"/>
          <w:sz w:val="24"/>
          <w:szCs w:val="24"/>
          <w:lang w:val="en-GB"/>
        </w:rPr>
        <w:t>;</w:t>
      </w:r>
    </w:p>
    <w:p w14:paraId="1DAB1BC1" w14:textId="67F765AB" w:rsidR="006808C5" w:rsidRPr="006808C5" w:rsidRDefault="006808C5" w:rsidP="00086AAB">
      <w:pPr>
        <w:spacing w:after="0" w:line="240" w:lineRule="auto"/>
        <w:ind w:left="2160" w:hanging="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 xml:space="preserve">(b) </w:t>
      </w:r>
      <w:r w:rsidR="0079445F">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Sciences</w:t>
      </w:r>
      <w:r w:rsidR="0079445F">
        <w:rPr>
          <w:rFonts w:asciiTheme="minorBidi" w:eastAsia="Times New Roman" w:hAnsiTheme="minorBidi"/>
          <w:color w:val="000000"/>
          <w:sz w:val="24"/>
          <w:szCs w:val="24"/>
          <w:lang w:val="en-GB"/>
        </w:rPr>
        <w:t>;</w:t>
      </w:r>
    </w:p>
    <w:p w14:paraId="6A710509" w14:textId="19043826" w:rsidR="006808C5" w:rsidRPr="006808C5" w:rsidRDefault="006808C5" w:rsidP="00086AAB">
      <w:pPr>
        <w:spacing w:after="0" w:line="240" w:lineRule="auto"/>
        <w:ind w:left="2160" w:hanging="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 xml:space="preserve">(c) </w:t>
      </w:r>
      <w:r w:rsidR="0079445F">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Arts and Social Sciences</w:t>
      </w:r>
      <w:r w:rsidR="0079445F">
        <w:rPr>
          <w:rFonts w:asciiTheme="minorBidi" w:eastAsia="Times New Roman" w:hAnsiTheme="minorBidi"/>
          <w:color w:val="000000"/>
          <w:sz w:val="24"/>
          <w:szCs w:val="24"/>
          <w:lang w:val="en-GB"/>
        </w:rPr>
        <w:t>;</w:t>
      </w:r>
    </w:p>
    <w:p w14:paraId="49BAD206" w14:textId="091E94D9" w:rsidR="006808C5" w:rsidRPr="006808C5" w:rsidRDefault="006808C5" w:rsidP="00086AAB">
      <w:pPr>
        <w:spacing w:after="0" w:line="240" w:lineRule="auto"/>
        <w:ind w:left="2160" w:hanging="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 xml:space="preserve">(d) </w:t>
      </w:r>
      <w:r w:rsidR="0079445F">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Engineering and Technology</w:t>
      </w:r>
      <w:r w:rsidR="0079445F">
        <w:rPr>
          <w:rFonts w:asciiTheme="minorBidi" w:eastAsia="Times New Roman" w:hAnsiTheme="minorBidi"/>
          <w:color w:val="000000"/>
          <w:sz w:val="24"/>
          <w:szCs w:val="24"/>
          <w:lang w:val="en-GB"/>
        </w:rPr>
        <w:t>;</w:t>
      </w:r>
    </w:p>
    <w:p w14:paraId="79284945" w14:textId="7540F3FD" w:rsidR="006808C5" w:rsidRPr="006808C5" w:rsidRDefault="006808C5" w:rsidP="00086AAB">
      <w:pPr>
        <w:spacing w:after="0" w:line="240" w:lineRule="auto"/>
        <w:ind w:left="2160" w:hanging="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 xml:space="preserve">(e) </w:t>
      </w:r>
      <w:r w:rsidR="0079445F">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Computer Sciences and Information Technology</w:t>
      </w:r>
      <w:r w:rsidR="0079445F">
        <w:rPr>
          <w:rFonts w:asciiTheme="minorBidi" w:eastAsia="Times New Roman" w:hAnsiTheme="minorBidi"/>
          <w:color w:val="000000"/>
          <w:sz w:val="24"/>
          <w:szCs w:val="24"/>
          <w:lang w:val="en-GB"/>
        </w:rPr>
        <w:t>;</w:t>
      </w:r>
    </w:p>
    <w:p w14:paraId="4B59C79D" w14:textId="186273F2" w:rsidR="006808C5" w:rsidRPr="006808C5" w:rsidRDefault="006808C5" w:rsidP="00086AAB">
      <w:pPr>
        <w:spacing w:after="0" w:line="240" w:lineRule="auto"/>
        <w:ind w:left="2160" w:hanging="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 xml:space="preserve">(f) </w:t>
      </w:r>
      <w:r w:rsidR="0079445F">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Law</w:t>
      </w:r>
      <w:r w:rsidR="0079445F">
        <w:rPr>
          <w:rFonts w:asciiTheme="minorBidi" w:eastAsia="Times New Roman" w:hAnsiTheme="minorBidi"/>
          <w:color w:val="000000"/>
          <w:sz w:val="24"/>
          <w:szCs w:val="24"/>
          <w:lang w:val="en-GB"/>
        </w:rPr>
        <w:t>;</w:t>
      </w:r>
    </w:p>
    <w:p w14:paraId="45E59AE1" w14:textId="13255119" w:rsidR="006808C5" w:rsidRPr="006808C5" w:rsidRDefault="006808C5" w:rsidP="00086AAB">
      <w:pPr>
        <w:spacing w:after="0" w:line="240" w:lineRule="auto"/>
        <w:ind w:left="2160" w:hanging="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w:t>
      </w:r>
      <w:r w:rsidR="00086AAB">
        <w:rPr>
          <w:rFonts w:asciiTheme="minorBidi" w:eastAsia="Times New Roman" w:hAnsiTheme="minorBidi"/>
          <w:color w:val="000000"/>
          <w:sz w:val="24"/>
          <w:szCs w:val="24"/>
          <w:lang w:val="en-GB"/>
        </w:rPr>
        <w:t>g</w:t>
      </w:r>
      <w:r w:rsidRPr="006808C5">
        <w:rPr>
          <w:rFonts w:asciiTheme="minorBidi" w:eastAsia="Times New Roman" w:hAnsiTheme="minorBidi"/>
          <w:color w:val="000000"/>
          <w:sz w:val="24"/>
          <w:szCs w:val="24"/>
          <w:lang w:val="en-GB"/>
        </w:rPr>
        <w:t xml:space="preserve">) </w:t>
      </w:r>
      <w:r w:rsidR="0079445F">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Agriculture</w:t>
      </w:r>
      <w:r w:rsidR="0079445F">
        <w:rPr>
          <w:rFonts w:asciiTheme="minorBidi" w:eastAsia="Times New Roman" w:hAnsiTheme="minorBidi"/>
          <w:color w:val="000000"/>
          <w:sz w:val="24"/>
          <w:szCs w:val="24"/>
          <w:lang w:val="en-GB"/>
        </w:rPr>
        <w:t>;</w:t>
      </w:r>
      <w:r w:rsidR="00086AAB">
        <w:rPr>
          <w:rFonts w:asciiTheme="minorBidi" w:eastAsia="Times New Roman" w:hAnsiTheme="minorBidi"/>
          <w:color w:val="000000"/>
          <w:sz w:val="24"/>
          <w:szCs w:val="24"/>
          <w:lang w:val="en-GB"/>
        </w:rPr>
        <w:t xml:space="preserve"> and</w:t>
      </w:r>
    </w:p>
    <w:p w14:paraId="2473754A" w14:textId="68405EAB" w:rsidR="006808C5" w:rsidRPr="006808C5" w:rsidRDefault="006808C5" w:rsidP="00086AAB">
      <w:pPr>
        <w:spacing w:after="0" w:line="240" w:lineRule="auto"/>
        <w:ind w:left="2160" w:hanging="720"/>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w:t>
      </w:r>
      <w:r w:rsidR="00086AAB">
        <w:rPr>
          <w:rFonts w:asciiTheme="minorBidi" w:eastAsia="Times New Roman" w:hAnsiTheme="minorBidi"/>
          <w:color w:val="000000"/>
          <w:sz w:val="24"/>
          <w:szCs w:val="24"/>
          <w:lang w:val="en-GB"/>
        </w:rPr>
        <w:t>h</w:t>
      </w:r>
      <w:r w:rsidRPr="006808C5">
        <w:rPr>
          <w:rFonts w:asciiTheme="minorBidi" w:eastAsia="Times New Roman" w:hAnsiTheme="minorBidi"/>
          <w:color w:val="000000"/>
          <w:sz w:val="24"/>
          <w:szCs w:val="24"/>
          <w:lang w:val="en-GB"/>
        </w:rPr>
        <w:t xml:space="preserve">) </w:t>
      </w:r>
      <w:r w:rsidR="0079445F">
        <w:rPr>
          <w:rFonts w:asciiTheme="minorBidi" w:eastAsia="Times New Roman" w:hAnsiTheme="minorBidi"/>
          <w:color w:val="000000"/>
          <w:sz w:val="24"/>
          <w:szCs w:val="24"/>
          <w:lang w:val="en-GB"/>
        </w:rPr>
        <w:tab/>
      </w:r>
      <w:r w:rsidRPr="006808C5">
        <w:rPr>
          <w:rFonts w:asciiTheme="minorBidi" w:eastAsia="Times New Roman" w:hAnsiTheme="minorBidi"/>
          <w:color w:val="000000"/>
          <w:sz w:val="24"/>
          <w:szCs w:val="24"/>
          <w:lang w:val="en-GB"/>
        </w:rPr>
        <w:t>Food and Culinary Sciences</w:t>
      </w:r>
      <w:r w:rsidR="0079445F">
        <w:rPr>
          <w:rFonts w:asciiTheme="minorBidi" w:eastAsia="Times New Roman" w:hAnsiTheme="minorBidi"/>
          <w:color w:val="000000"/>
          <w:sz w:val="24"/>
          <w:szCs w:val="24"/>
          <w:lang w:val="en-GB"/>
        </w:rPr>
        <w:t>.</w:t>
      </w:r>
    </w:p>
    <w:p w14:paraId="0F238FAC" w14:textId="77777777" w:rsidR="006808C5" w:rsidRPr="006512F6" w:rsidRDefault="006808C5" w:rsidP="00BD28C2">
      <w:pPr>
        <w:spacing w:before="240" w:after="120" w:line="240" w:lineRule="auto"/>
        <w:jc w:val="center"/>
        <w:rPr>
          <w:rFonts w:asciiTheme="minorBidi" w:eastAsia="Times New Roman" w:hAnsiTheme="minorBidi"/>
          <w:b/>
          <w:bCs/>
          <w:color w:val="000000"/>
          <w:sz w:val="24"/>
          <w:szCs w:val="24"/>
          <w:lang w:val="en-GB"/>
        </w:rPr>
      </w:pPr>
      <w:r w:rsidRPr="006512F6">
        <w:rPr>
          <w:rFonts w:asciiTheme="minorBidi" w:eastAsia="Times New Roman" w:hAnsiTheme="minorBidi"/>
          <w:b/>
          <w:bCs/>
          <w:color w:val="000000"/>
          <w:sz w:val="24"/>
          <w:szCs w:val="24"/>
          <w:lang w:val="en-GB"/>
        </w:rPr>
        <w:t>STATEMENT OF OBJECTS AND REASONS</w:t>
      </w:r>
    </w:p>
    <w:p w14:paraId="278449BA" w14:textId="5EB19037" w:rsidR="006808C5" w:rsidRPr="006512F6" w:rsidRDefault="006808C5" w:rsidP="006808C5">
      <w:pPr>
        <w:spacing w:after="0" w:line="240" w:lineRule="auto"/>
        <w:jc w:val="both"/>
        <w:rPr>
          <w:rFonts w:asciiTheme="minorBidi" w:eastAsia="Times New Roman" w:hAnsiTheme="minorBidi"/>
          <w:color w:val="000000"/>
          <w:sz w:val="24"/>
          <w:szCs w:val="24"/>
          <w:lang w:val="en-GB"/>
        </w:rPr>
      </w:pPr>
      <w:r w:rsidRPr="006808C5">
        <w:rPr>
          <w:rFonts w:asciiTheme="minorBidi" w:eastAsia="Times New Roman" w:hAnsiTheme="minorBidi"/>
          <w:color w:val="000000"/>
          <w:sz w:val="24"/>
          <w:szCs w:val="24"/>
          <w:lang w:val="en-GB"/>
        </w:rPr>
        <w:t>The Lahore Institute of Science and Technology, Lahore Act 2021 (Act XLV of 2021) is the existing law. To provide quality and market oriented education to the people of relatively less</w:t>
      </w:r>
      <w:r w:rsidR="0079445F">
        <w:rPr>
          <w:rFonts w:asciiTheme="minorBidi" w:eastAsia="Times New Roman" w:hAnsiTheme="minorBidi"/>
          <w:color w:val="000000"/>
          <w:sz w:val="24"/>
          <w:szCs w:val="24"/>
          <w:lang w:val="en-GB"/>
        </w:rPr>
        <w:t xml:space="preserve"> </w:t>
      </w:r>
      <w:r w:rsidR="0079445F" w:rsidRPr="0079445F">
        <w:rPr>
          <w:rFonts w:asciiTheme="minorBidi" w:eastAsia="Times New Roman" w:hAnsiTheme="minorBidi"/>
          <w:color w:val="000000"/>
          <w:sz w:val="24"/>
          <w:szCs w:val="24"/>
          <w:lang w:val="en-GB"/>
        </w:rPr>
        <w:t xml:space="preserve">privileged area, it is expedient to carry out necessary amendments in the Act. It will be fruitful in promoting the culture of Research and Development in the province and ultimately contribute in economic development of the county by inducting skilled manpower. </w:t>
      </w:r>
      <w:proofErr w:type="gramStart"/>
      <w:r w:rsidR="0079445F" w:rsidRPr="0079445F">
        <w:rPr>
          <w:rFonts w:asciiTheme="minorBidi" w:eastAsia="Times New Roman" w:hAnsiTheme="minorBidi"/>
          <w:color w:val="000000"/>
          <w:sz w:val="24"/>
          <w:szCs w:val="24"/>
          <w:lang w:val="en-GB"/>
        </w:rPr>
        <w:t>Hence this bill.</w:t>
      </w:r>
      <w:proofErr w:type="gramEnd"/>
    </w:p>
    <w:p w14:paraId="471808E4" w14:textId="77777777" w:rsidR="006512F6" w:rsidRDefault="006512F6" w:rsidP="006512F6">
      <w:pPr>
        <w:spacing w:after="0" w:line="240" w:lineRule="auto"/>
        <w:jc w:val="both"/>
        <w:rPr>
          <w:rFonts w:asciiTheme="minorBidi" w:eastAsia="Times New Roman" w:hAnsiTheme="minorBidi"/>
          <w:color w:val="000000"/>
          <w:sz w:val="24"/>
          <w:szCs w:val="24"/>
          <w:lang w:val="en-GB"/>
        </w:rPr>
      </w:pPr>
    </w:p>
    <w:p w14:paraId="70397B39" w14:textId="77777777" w:rsidR="0079445F" w:rsidRDefault="0079445F" w:rsidP="006512F6">
      <w:pPr>
        <w:spacing w:after="0" w:line="240" w:lineRule="auto"/>
        <w:jc w:val="both"/>
        <w:rPr>
          <w:rFonts w:asciiTheme="minorBidi" w:eastAsia="Times New Roman" w:hAnsiTheme="minorBidi"/>
          <w:color w:val="000000"/>
          <w:sz w:val="24"/>
          <w:szCs w:val="24"/>
          <w:lang w:val="en-GB"/>
        </w:rPr>
      </w:pPr>
    </w:p>
    <w:p w14:paraId="223D220F" w14:textId="6A452084" w:rsidR="006512F6" w:rsidRPr="006512F6" w:rsidRDefault="00926980" w:rsidP="007D7D34">
      <w:pPr>
        <w:tabs>
          <w:tab w:val="center" w:pos="7200"/>
        </w:tabs>
        <w:spacing w:after="0" w:line="240" w:lineRule="auto"/>
        <w:rPr>
          <w:rFonts w:asciiTheme="minorBidi" w:hAnsiTheme="minorBidi"/>
          <w:b/>
          <w:bCs/>
          <w:color w:val="000000"/>
          <w:sz w:val="24"/>
          <w:szCs w:val="24"/>
        </w:rPr>
      </w:pPr>
      <w:r>
        <w:rPr>
          <w:rFonts w:asciiTheme="minorBidi" w:hAnsiTheme="minorBidi"/>
          <w:b/>
          <w:bCs/>
          <w:color w:val="000000"/>
          <w:sz w:val="24"/>
          <w:szCs w:val="24"/>
        </w:rPr>
        <w:tab/>
      </w:r>
      <w:r w:rsidR="007D7D34">
        <w:rPr>
          <w:rFonts w:asciiTheme="minorBidi" w:hAnsiTheme="minorBidi"/>
          <w:b/>
          <w:bCs/>
          <w:color w:val="000000"/>
          <w:sz w:val="24"/>
          <w:szCs w:val="24"/>
        </w:rPr>
        <w:t xml:space="preserve">MR </w:t>
      </w:r>
      <w:r w:rsidR="0079445F" w:rsidRPr="006808C5">
        <w:rPr>
          <w:rFonts w:asciiTheme="minorBidi" w:hAnsiTheme="minorBidi"/>
          <w:b/>
          <w:bCs/>
          <w:color w:val="000000"/>
          <w:sz w:val="24"/>
          <w:szCs w:val="24"/>
        </w:rPr>
        <w:t>GHAZALI SALEEM BUTT</w:t>
      </w:r>
    </w:p>
    <w:p w14:paraId="0019E3AE" w14:textId="288376C4" w:rsidR="006512F6" w:rsidRPr="006512F6" w:rsidRDefault="00926980" w:rsidP="00926980">
      <w:pPr>
        <w:tabs>
          <w:tab w:val="center" w:pos="7200"/>
        </w:tabs>
        <w:spacing w:after="0" w:line="240" w:lineRule="auto"/>
        <w:rPr>
          <w:rFonts w:asciiTheme="minorBidi" w:hAnsiTheme="minorBidi"/>
          <w:b/>
          <w:bCs/>
          <w:color w:val="000000"/>
          <w:sz w:val="24"/>
          <w:szCs w:val="24"/>
        </w:rPr>
      </w:pPr>
      <w:r>
        <w:rPr>
          <w:rFonts w:asciiTheme="minorBidi" w:hAnsiTheme="minorBidi"/>
          <w:b/>
          <w:bCs/>
          <w:color w:val="000000"/>
          <w:sz w:val="24"/>
          <w:szCs w:val="24"/>
        </w:rPr>
        <w:tab/>
      </w:r>
      <w:r w:rsidR="0079445F" w:rsidRPr="006512F6">
        <w:rPr>
          <w:rFonts w:asciiTheme="minorBidi" w:hAnsiTheme="minorBidi"/>
          <w:b/>
          <w:bCs/>
          <w:color w:val="000000"/>
          <w:sz w:val="24"/>
          <w:szCs w:val="24"/>
        </w:rPr>
        <w:t>MPA (PP-1</w:t>
      </w:r>
      <w:r w:rsidR="0079445F">
        <w:rPr>
          <w:rFonts w:asciiTheme="minorBidi" w:hAnsiTheme="minorBidi"/>
          <w:b/>
          <w:bCs/>
          <w:color w:val="000000"/>
          <w:sz w:val="24"/>
          <w:szCs w:val="24"/>
        </w:rPr>
        <w:t>4</w:t>
      </w:r>
      <w:r w:rsidR="0079445F" w:rsidRPr="006512F6">
        <w:rPr>
          <w:rFonts w:asciiTheme="minorBidi" w:hAnsiTheme="minorBidi"/>
          <w:b/>
          <w:bCs/>
          <w:color w:val="000000"/>
          <w:sz w:val="24"/>
          <w:szCs w:val="24"/>
        </w:rPr>
        <w:t>6)</w:t>
      </w:r>
    </w:p>
    <w:p w14:paraId="14376989" w14:textId="5670085B" w:rsidR="006512F6" w:rsidRDefault="00926980" w:rsidP="00926980">
      <w:pPr>
        <w:tabs>
          <w:tab w:val="center" w:pos="7200"/>
        </w:tabs>
        <w:spacing w:after="0" w:line="240" w:lineRule="auto"/>
        <w:rPr>
          <w:rFonts w:asciiTheme="minorBidi" w:hAnsiTheme="minorBidi"/>
          <w:b/>
          <w:bCs/>
          <w:color w:val="000000"/>
          <w:sz w:val="24"/>
          <w:szCs w:val="24"/>
        </w:rPr>
      </w:pPr>
      <w:r>
        <w:rPr>
          <w:rFonts w:asciiTheme="minorBidi" w:hAnsiTheme="minorBidi"/>
          <w:b/>
          <w:bCs/>
          <w:color w:val="000000"/>
          <w:sz w:val="24"/>
          <w:szCs w:val="24"/>
        </w:rPr>
        <w:tab/>
      </w:r>
      <w:r w:rsidR="0079445F" w:rsidRPr="006512F6">
        <w:rPr>
          <w:rFonts w:asciiTheme="minorBidi" w:hAnsiTheme="minorBidi"/>
          <w:b/>
          <w:bCs/>
          <w:color w:val="000000"/>
          <w:sz w:val="24"/>
          <w:szCs w:val="24"/>
        </w:rPr>
        <w:t>MEMBER INCHARGE</w:t>
      </w:r>
    </w:p>
    <w:p w14:paraId="4E6D845E" w14:textId="77777777" w:rsidR="007D7D34" w:rsidRPr="00F949B8" w:rsidRDefault="007D7D34" w:rsidP="007D7D34">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14:paraId="5A7BEA81" w14:textId="77777777" w:rsidR="007D7D34" w:rsidRPr="00F949B8" w:rsidRDefault="007D7D34" w:rsidP="007D7D34">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F949B8">
        <w:rPr>
          <w:rFonts w:ascii="Arial" w:eastAsia="Times New Roman" w:hAnsi="Arial" w:cs="Arial"/>
          <w:b/>
          <w:color w:val="000000"/>
          <w:sz w:val="24"/>
          <w:szCs w:val="24"/>
        </w:rPr>
        <w:t>Lahore:</w:t>
      </w:r>
      <w:r w:rsidRPr="00F949B8">
        <w:rPr>
          <w:rFonts w:ascii="Arial" w:eastAsia="Times New Roman" w:hAnsi="Arial" w:cs="Arial"/>
          <w:b/>
          <w:color w:val="000000"/>
          <w:sz w:val="24"/>
          <w:szCs w:val="24"/>
        </w:rPr>
        <w:tab/>
        <w:t>CH AMER HABIB</w:t>
      </w:r>
    </w:p>
    <w:p w14:paraId="5EE04754" w14:textId="570E4A61" w:rsidR="007D7D34" w:rsidRPr="00F949B8" w:rsidRDefault="007D7D34" w:rsidP="000A1AA0">
      <w:pPr>
        <w:widowControl w:val="0"/>
        <w:pBdr>
          <w:top w:val="single" w:sz="4" w:space="1" w:color="auto"/>
        </w:pBdr>
        <w:tabs>
          <w:tab w:val="center" w:pos="7200"/>
        </w:tabs>
        <w:autoSpaceDE w:val="0"/>
        <w:autoSpaceDN w:val="0"/>
        <w:adjustRightInd w:val="0"/>
        <w:spacing w:after="0" w:line="240" w:lineRule="auto"/>
        <w:jc w:val="both"/>
        <w:rPr>
          <w:rFonts w:ascii="Arial" w:eastAsia="Calibri" w:hAnsi="Arial" w:cs="Arial"/>
          <w:b/>
          <w:bCs/>
          <w:sz w:val="24"/>
          <w:szCs w:val="24"/>
        </w:rPr>
      </w:pPr>
      <w:r w:rsidRPr="00F949B8">
        <w:rPr>
          <w:rFonts w:ascii="Arial" w:eastAsia="Times New Roman" w:hAnsi="Arial" w:cs="Arial"/>
          <w:b/>
          <w:color w:val="000000"/>
          <w:sz w:val="24"/>
          <w:szCs w:val="24"/>
        </w:rPr>
        <w:t xml:space="preserve">April </w:t>
      </w:r>
      <w:r w:rsidR="000A1AA0">
        <w:rPr>
          <w:rFonts w:ascii="Arial" w:eastAsia="Times New Roman" w:hAnsi="Arial" w:cs="Arial"/>
          <w:b/>
          <w:color w:val="000000"/>
          <w:sz w:val="24"/>
          <w:szCs w:val="24"/>
        </w:rPr>
        <w:t>22</w:t>
      </w:r>
      <w:r w:rsidRPr="00F949B8">
        <w:rPr>
          <w:rFonts w:ascii="Arial" w:eastAsia="Times New Roman" w:hAnsi="Arial" w:cs="Arial"/>
          <w:b/>
          <w:color w:val="000000"/>
          <w:sz w:val="24"/>
          <w:szCs w:val="24"/>
        </w:rPr>
        <w:t>, 2025</w:t>
      </w:r>
      <w:r w:rsidRPr="00F949B8">
        <w:rPr>
          <w:rFonts w:ascii="Arial" w:eastAsia="Times New Roman" w:hAnsi="Arial" w:cs="Arial"/>
          <w:b/>
          <w:color w:val="000000"/>
          <w:sz w:val="24"/>
          <w:szCs w:val="24"/>
        </w:rPr>
        <w:tab/>
        <w:t>Secretary General</w:t>
      </w:r>
    </w:p>
    <w:sectPr w:rsidR="007D7D34" w:rsidRPr="00F949B8" w:rsidSect="00A7766F">
      <w:headerReference w:type="default" r:id="rId8"/>
      <w:pgSz w:w="11907" w:h="16839" w:code="9"/>
      <w:pgMar w:top="720" w:right="1008" w:bottom="72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5456C" w15:done="0"/>
  <w15:commentEx w15:paraId="323A713B" w15:done="0"/>
  <w15:commentEx w15:paraId="27B775C7" w15:done="0"/>
  <w15:commentEx w15:paraId="291D6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8E5B2" w16cex:dateUtc="2024-06-04T14:46:00Z"/>
  <w16cex:commentExtensible w16cex:durableId="6C54DD8B" w16cex:dateUtc="2024-06-04T22:07:00Z"/>
  <w16cex:commentExtensible w16cex:durableId="10AB76F2" w16cex:dateUtc="2024-06-04T22:48:00Z"/>
  <w16cex:commentExtensible w16cex:durableId="0DC32000" w16cex:dateUtc="2024-06-0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5456C" w16cid:durableId="2658E5B2"/>
  <w16cid:commentId w16cid:paraId="323A713B" w16cid:durableId="6C54DD8B"/>
  <w16cid:commentId w16cid:paraId="27B775C7" w16cid:durableId="10AB76F2"/>
  <w16cid:commentId w16cid:paraId="291D6AE5" w16cid:durableId="0DC32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99025" w14:textId="77777777" w:rsidR="007721F3" w:rsidRDefault="007721F3" w:rsidP="00D07B65">
      <w:pPr>
        <w:spacing w:after="0" w:line="240" w:lineRule="auto"/>
      </w:pPr>
      <w:r>
        <w:separator/>
      </w:r>
    </w:p>
  </w:endnote>
  <w:endnote w:type="continuationSeparator" w:id="0">
    <w:p w14:paraId="1745C9E6" w14:textId="77777777" w:rsidR="007721F3" w:rsidRDefault="007721F3" w:rsidP="00D0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25ACC" w14:textId="77777777" w:rsidR="007721F3" w:rsidRDefault="007721F3" w:rsidP="00D07B65">
      <w:pPr>
        <w:spacing w:after="0" w:line="240" w:lineRule="auto"/>
      </w:pPr>
      <w:r>
        <w:separator/>
      </w:r>
    </w:p>
  </w:footnote>
  <w:footnote w:type="continuationSeparator" w:id="0">
    <w:p w14:paraId="5C3613A2" w14:textId="77777777" w:rsidR="007721F3" w:rsidRDefault="007721F3" w:rsidP="00D07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80948"/>
      <w:docPartObj>
        <w:docPartGallery w:val="Page Numbers (Top of Page)"/>
        <w:docPartUnique/>
      </w:docPartObj>
    </w:sdtPr>
    <w:sdtEndPr>
      <w:rPr>
        <w:noProof/>
      </w:rPr>
    </w:sdtEndPr>
    <w:sdtContent>
      <w:p w14:paraId="25A99662" w14:textId="365FB981" w:rsidR="00187624" w:rsidRDefault="00187624">
        <w:pPr>
          <w:pStyle w:val="Header"/>
          <w:jc w:val="center"/>
        </w:pPr>
        <w:r>
          <w:fldChar w:fldCharType="begin"/>
        </w:r>
        <w:r>
          <w:instrText xml:space="preserve"> PAGE   \* MERGEFORMAT </w:instrText>
        </w:r>
        <w:r>
          <w:fldChar w:fldCharType="separate"/>
        </w:r>
        <w:r w:rsidR="00DD11E2">
          <w:rPr>
            <w:noProof/>
          </w:rPr>
          <w:t>4</w:t>
        </w:r>
        <w:r>
          <w:rPr>
            <w:noProof/>
          </w:rPr>
          <w:fldChar w:fldCharType="end"/>
        </w:r>
      </w:p>
    </w:sdtContent>
  </w:sdt>
  <w:p w14:paraId="301EA3C5" w14:textId="77777777" w:rsidR="00187624" w:rsidRDefault="00187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72BD"/>
    <w:multiLevelType w:val="hybridMultilevel"/>
    <w:tmpl w:val="CE7C163A"/>
    <w:lvl w:ilvl="0" w:tplc="F684D566">
      <w:start w:val="1"/>
      <w:numFmt w:val="lowerLetter"/>
      <w:lvlText w:val="(%1)"/>
      <w:lvlJc w:val="left"/>
      <w:pPr>
        <w:ind w:left="1440" w:hanging="360"/>
      </w:pPr>
      <w:rPr>
        <w:rFonts w:hint="default"/>
        <w:b w:val="0"/>
        <w:bCs w:val="0"/>
        <w:i w:val="0"/>
        <w:iCs w:val="0"/>
        <w:caps w:val="0"/>
        <w:strike w:val="0"/>
        <w:dstrike w:val="0"/>
        <w:vanish w:val="0"/>
        <w:spacing w:val="0"/>
        <w:w w:val="100"/>
        <w:sz w:val="24"/>
        <w:szCs w:val="24"/>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5BD345E"/>
    <w:multiLevelType w:val="hybridMultilevel"/>
    <w:tmpl w:val="5DCE0CDA"/>
    <w:lvl w:ilvl="0" w:tplc="91969DA2">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EF26CB0"/>
    <w:multiLevelType w:val="hybridMultilevel"/>
    <w:tmpl w:val="B588B306"/>
    <w:lvl w:ilvl="0" w:tplc="91969DA2">
      <w:start w:val="1"/>
      <w:numFmt w:val="lowerLetter"/>
      <w:lvlText w:val="(%1)"/>
      <w:lvlJc w:val="left"/>
      <w:pPr>
        <w:ind w:left="2250" w:hanging="360"/>
      </w:pPr>
      <w:rPr>
        <w:rFonts w:hint="default"/>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73BE0255"/>
    <w:multiLevelType w:val="hybridMultilevel"/>
    <w:tmpl w:val="A1FE321C"/>
    <w:lvl w:ilvl="0" w:tplc="ED88445C">
      <w:start w:val="1"/>
      <w:numFmt w:val="lowerLetter"/>
      <w:lvlText w:val="(%1)"/>
      <w:lvlJc w:val="left"/>
      <w:pPr>
        <w:ind w:left="1440" w:hanging="360"/>
      </w:pPr>
      <w:rPr>
        <w:rFonts w:asciiTheme="minorBidi" w:hAnsiTheme="minorBidi" w:cstheme="minorBidi" w:hint="default"/>
        <w:b w:val="0"/>
        <w:bCs w:val="0"/>
        <w:i w:val="0"/>
        <w:iCs w:val="0"/>
        <w:caps w:val="0"/>
        <w:strike w:val="0"/>
        <w:dstrike w:val="0"/>
        <w:vanish w:val="0"/>
        <w:spacing w:val="0"/>
        <w:w w:val="100"/>
        <w:sz w:val="24"/>
        <w:szCs w:val="22"/>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Hafiz Haider (hali@uidaho.edu)">
    <w15:presenceInfo w15:providerId="AD" w15:userId="S::hali@uidaho.edu::8551a47f-edad-4284-a749-0cf22f052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02"/>
    <w:rsid w:val="00004FAC"/>
    <w:rsid w:val="00020E74"/>
    <w:rsid w:val="000350EE"/>
    <w:rsid w:val="00036BE4"/>
    <w:rsid w:val="00036CE6"/>
    <w:rsid w:val="00043381"/>
    <w:rsid w:val="000439B5"/>
    <w:rsid w:val="00044D1C"/>
    <w:rsid w:val="00046A5F"/>
    <w:rsid w:val="0005618E"/>
    <w:rsid w:val="00064F31"/>
    <w:rsid w:val="0007139B"/>
    <w:rsid w:val="0008410D"/>
    <w:rsid w:val="00086AAB"/>
    <w:rsid w:val="00092D28"/>
    <w:rsid w:val="00097AF1"/>
    <w:rsid w:val="000A06D6"/>
    <w:rsid w:val="000A1AA0"/>
    <w:rsid w:val="000A310E"/>
    <w:rsid w:val="000A69E6"/>
    <w:rsid w:val="000B1434"/>
    <w:rsid w:val="000B38F9"/>
    <w:rsid w:val="000C28F8"/>
    <w:rsid w:val="000C7939"/>
    <w:rsid w:val="000D603E"/>
    <w:rsid w:val="000F6DBD"/>
    <w:rsid w:val="00100FD7"/>
    <w:rsid w:val="001073F8"/>
    <w:rsid w:val="001100D8"/>
    <w:rsid w:val="00116726"/>
    <w:rsid w:val="00123D20"/>
    <w:rsid w:val="00131E1B"/>
    <w:rsid w:val="00135FCF"/>
    <w:rsid w:val="0013750C"/>
    <w:rsid w:val="00141F59"/>
    <w:rsid w:val="00163883"/>
    <w:rsid w:val="00170388"/>
    <w:rsid w:val="00173C01"/>
    <w:rsid w:val="00173DC3"/>
    <w:rsid w:val="0018724E"/>
    <w:rsid w:val="00187624"/>
    <w:rsid w:val="0019064C"/>
    <w:rsid w:val="00194A7A"/>
    <w:rsid w:val="00196AEC"/>
    <w:rsid w:val="001A261A"/>
    <w:rsid w:val="001D42D0"/>
    <w:rsid w:val="001E028A"/>
    <w:rsid w:val="001E0D0F"/>
    <w:rsid w:val="00211EEB"/>
    <w:rsid w:val="0021422C"/>
    <w:rsid w:val="0021653D"/>
    <w:rsid w:val="00223B51"/>
    <w:rsid w:val="00224FA3"/>
    <w:rsid w:val="00233BB5"/>
    <w:rsid w:val="00247914"/>
    <w:rsid w:val="00254E4A"/>
    <w:rsid w:val="002821D5"/>
    <w:rsid w:val="00282F0A"/>
    <w:rsid w:val="00293247"/>
    <w:rsid w:val="00293EA9"/>
    <w:rsid w:val="002953BB"/>
    <w:rsid w:val="002B0BA3"/>
    <w:rsid w:val="002B2948"/>
    <w:rsid w:val="002B2BE4"/>
    <w:rsid w:val="002B33B7"/>
    <w:rsid w:val="002D51F1"/>
    <w:rsid w:val="002E3392"/>
    <w:rsid w:val="002F56E1"/>
    <w:rsid w:val="002F6006"/>
    <w:rsid w:val="002F6FE2"/>
    <w:rsid w:val="00305E10"/>
    <w:rsid w:val="00327FE6"/>
    <w:rsid w:val="003328BC"/>
    <w:rsid w:val="003441F0"/>
    <w:rsid w:val="00345318"/>
    <w:rsid w:val="003656D9"/>
    <w:rsid w:val="00382F65"/>
    <w:rsid w:val="0038489A"/>
    <w:rsid w:val="003865B0"/>
    <w:rsid w:val="00386F58"/>
    <w:rsid w:val="00387A52"/>
    <w:rsid w:val="003941BD"/>
    <w:rsid w:val="003A0D58"/>
    <w:rsid w:val="003A7AD4"/>
    <w:rsid w:val="003B05DC"/>
    <w:rsid w:val="003B084C"/>
    <w:rsid w:val="003B090B"/>
    <w:rsid w:val="003B094F"/>
    <w:rsid w:val="003B3051"/>
    <w:rsid w:val="003C0C60"/>
    <w:rsid w:val="003D0B32"/>
    <w:rsid w:val="003D609F"/>
    <w:rsid w:val="003E0A8E"/>
    <w:rsid w:val="003E2932"/>
    <w:rsid w:val="003E7349"/>
    <w:rsid w:val="003F229B"/>
    <w:rsid w:val="00402885"/>
    <w:rsid w:val="00412858"/>
    <w:rsid w:val="00417677"/>
    <w:rsid w:val="0041780C"/>
    <w:rsid w:val="00440BDD"/>
    <w:rsid w:val="00445AA7"/>
    <w:rsid w:val="0044712D"/>
    <w:rsid w:val="0046367D"/>
    <w:rsid w:val="00464694"/>
    <w:rsid w:val="00466FCF"/>
    <w:rsid w:val="00470765"/>
    <w:rsid w:val="00470FEC"/>
    <w:rsid w:val="00483C0A"/>
    <w:rsid w:val="004876ED"/>
    <w:rsid w:val="004A2D4D"/>
    <w:rsid w:val="004A3100"/>
    <w:rsid w:val="004A4164"/>
    <w:rsid w:val="004B5E00"/>
    <w:rsid w:val="004B7659"/>
    <w:rsid w:val="004C0356"/>
    <w:rsid w:val="004C3CFC"/>
    <w:rsid w:val="004C4DEB"/>
    <w:rsid w:val="004C7B33"/>
    <w:rsid w:val="004D2CA3"/>
    <w:rsid w:val="004D57CC"/>
    <w:rsid w:val="004D5930"/>
    <w:rsid w:val="004E4D4A"/>
    <w:rsid w:val="004F2725"/>
    <w:rsid w:val="00512141"/>
    <w:rsid w:val="00516CDD"/>
    <w:rsid w:val="0051779D"/>
    <w:rsid w:val="005213AC"/>
    <w:rsid w:val="005253E8"/>
    <w:rsid w:val="0053722F"/>
    <w:rsid w:val="00545571"/>
    <w:rsid w:val="00550698"/>
    <w:rsid w:val="0056158C"/>
    <w:rsid w:val="00563A2E"/>
    <w:rsid w:val="00576536"/>
    <w:rsid w:val="00581707"/>
    <w:rsid w:val="005A32FD"/>
    <w:rsid w:val="005A6E11"/>
    <w:rsid w:val="005B0FDE"/>
    <w:rsid w:val="005B5CFB"/>
    <w:rsid w:val="005B7192"/>
    <w:rsid w:val="005C0780"/>
    <w:rsid w:val="005C1CA1"/>
    <w:rsid w:val="005E14CB"/>
    <w:rsid w:val="005E6586"/>
    <w:rsid w:val="005F13A1"/>
    <w:rsid w:val="0060149E"/>
    <w:rsid w:val="006038BB"/>
    <w:rsid w:val="00621069"/>
    <w:rsid w:val="00623F80"/>
    <w:rsid w:val="00634579"/>
    <w:rsid w:val="00637FC5"/>
    <w:rsid w:val="00640DBF"/>
    <w:rsid w:val="006512F6"/>
    <w:rsid w:val="00654234"/>
    <w:rsid w:val="00660FE2"/>
    <w:rsid w:val="00664BB5"/>
    <w:rsid w:val="006729F8"/>
    <w:rsid w:val="006808C5"/>
    <w:rsid w:val="00682334"/>
    <w:rsid w:val="00682718"/>
    <w:rsid w:val="00683415"/>
    <w:rsid w:val="00691D6C"/>
    <w:rsid w:val="00692CFE"/>
    <w:rsid w:val="006A61E6"/>
    <w:rsid w:val="006A7D0A"/>
    <w:rsid w:val="006B161F"/>
    <w:rsid w:val="006B1A42"/>
    <w:rsid w:val="006B34BD"/>
    <w:rsid w:val="006B5E9F"/>
    <w:rsid w:val="006C0AB1"/>
    <w:rsid w:val="006C42F9"/>
    <w:rsid w:val="006D1368"/>
    <w:rsid w:val="006D389E"/>
    <w:rsid w:val="006D744C"/>
    <w:rsid w:val="006E07CE"/>
    <w:rsid w:val="006E5069"/>
    <w:rsid w:val="006F2FDE"/>
    <w:rsid w:val="006F3E95"/>
    <w:rsid w:val="00703BF3"/>
    <w:rsid w:val="00703C9E"/>
    <w:rsid w:val="007117A2"/>
    <w:rsid w:val="0072292F"/>
    <w:rsid w:val="00730045"/>
    <w:rsid w:val="007310E0"/>
    <w:rsid w:val="00731940"/>
    <w:rsid w:val="0073305D"/>
    <w:rsid w:val="00735835"/>
    <w:rsid w:val="0074272B"/>
    <w:rsid w:val="00744D1D"/>
    <w:rsid w:val="00752853"/>
    <w:rsid w:val="00753C25"/>
    <w:rsid w:val="00754F04"/>
    <w:rsid w:val="00755635"/>
    <w:rsid w:val="00756CC4"/>
    <w:rsid w:val="00765775"/>
    <w:rsid w:val="007721F3"/>
    <w:rsid w:val="00777E48"/>
    <w:rsid w:val="00780D57"/>
    <w:rsid w:val="007816F3"/>
    <w:rsid w:val="00781719"/>
    <w:rsid w:val="0079445F"/>
    <w:rsid w:val="007957DE"/>
    <w:rsid w:val="00797DCF"/>
    <w:rsid w:val="007A5E9F"/>
    <w:rsid w:val="007B196E"/>
    <w:rsid w:val="007B5E2B"/>
    <w:rsid w:val="007C166E"/>
    <w:rsid w:val="007D7D34"/>
    <w:rsid w:val="007E0396"/>
    <w:rsid w:val="007E3AF3"/>
    <w:rsid w:val="007F39D9"/>
    <w:rsid w:val="0080115F"/>
    <w:rsid w:val="00803BDA"/>
    <w:rsid w:val="00810A4F"/>
    <w:rsid w:val="00810C3D"/>
    <w:rsid w:val="00812EFA"/>
    <w:rsid w:val="0081534F"/>
    <w:rsid w:val="00821D11"/>
    <w:rsid w:val="00882099"/>
    <w:rsid w:val="008924C3"/>
    <w:rsid w:val="008A1AD8"/>
    <w:rsid w:val="008A292C"/>
    <w:rsid w:val="008B1302"/>
    <w:rsid w:val="008C3509"/>
    <w:rsid w:val="008C4B28"/>
    <w:rsid w:val="008D3D78"/>
    <w:rsid w:val="008E5B01"/>
    <w:rsid w:val="008E6D41"/>
    <w:rsid w:val="008F5E16"/>
    <w:rsid w:val="00901020"/>
    <w:rsid w:val="009021F5"/>
    <w:rsid w:val="009023C9"/>
    <w:rsid w:val="00907663"/>
    <w:rsid w:val="0091024B"/>
    <w:rsid w:val="0091146D"/>
    <w:rsid w:val="00915C60"/>
    <w:rsid w:val="00926980"/>
    <w:rsid w:val="00936B36"/>
    <w:rsid w:val="009478E2"/>
    <w:rsid w:val="009668CD"/>
    <w:rsid w:val="009676A6"/>
    <w:rsid w:val="009754C3"/>
    <w:rsid w:val="00980AC6"/>
    <w:rsid w:val="00992172"/>
    <w:rsid w:val="00995227"/>
    <w:rsid w:val="009A093E"/>
    <w:rsid w:val="009A219D"/>
    <w:rsid w:val="009A2ACB"/>
    <w:rsid w:val="009A56FB"/>
    <w:rsid w:val="009B05C9"/>
    <w:rsid w:val="009C3482"/>
    <w:rsid w:val="009C3FC0"/>
    <w:rsid w:val="009C7A5D"/>
    <w:rsid w:val="009D2901"/>
    <w:rsid w:val="009E2ED1"/>
    <w:rsid w:val="009F55A5"/>
    <w:rsid w:val="009F7A03"/>
    <w:rsid w:val="00A02C7F"/>
    <w:rsid w:val="00A031EE"/>
    <w:rsid w:val="00A03F3D"/>
    <w:rsid w:val="00A04F66"/>
    <w:rsid w:val="00A1037B"/>
    <w:rsid w:val="00A1037D"/>
    <w:rsid w:val="00A127BE"/>
    <w:rsid w:val="00A12BD8"/>
    <w:rsid w:val="00A1689B"/>
    <w:rsid w:val="00A26B6C"/>
    <w:rsid w:val="00A30281"/>
    <w:rsid w:val="00A44710"/>
    <w:rsid w:val="00A50457"/>
    <w:rsid w:val="00A5442A"/>
    <w:rsid w:val="00A559DE"/>
    <w:rsid w:val="00A5635B"/>
    <w:rsid w:val="00A62BC7"/>
    <w:rsid w:val="00A74CD1"/>
    <w:rsid w:val="00A7766F"/>
    <w:rsid w:val="00A909D2"/>
    <w:rsid w:val="00A928B8"/>
    <w:rsid w:val="00AB0641"/>
    <w:rsid w:val="00AC31AC"/>
    <w:rsid w:val="00AC43B3"/>
    <w:rsid w:val="00AC67F2"/>
    <w:rsid w:val="00AD4137"/>
    <w:rsid w:val="00B04F76"/>
    <w:rsid w:val="00B13A00"/>
    <w:rsid w:val="00B1587D"/>
    <w:rsid w:val="00B25B29"/>
    <w:rsid w:val="00B34E9D"/>
    <w:rsid w:val="00B362C3"/>
    <w:rsid w:val="00B36C97"/>
    <w:rsid w:val="00B43995"/>
    <w:rsid w:val="00B51698"/>
    <w:rsid w:val="00B5796F"/>
    <w:rsid w:val="00B61B05"/>
    <w:rsid w:val="00B64E0D"/>
    <w:rsid w:val="00B755C6"/>
    <w:rsid w:val="00B90639"/>
    <w:rsid w:val="00B94D06"/>
    <w:rsid w:val="00B97CEC"/>
    <w:rsid w:val="00BA1881"/>
    <w:rsid w:val="00BA276B"/>
    <w:rsid w:val="00BB0D45"/>
    <w:rsid w:val="00BB4C4B"/>
    <w:rsid w:val="00BB6790"/>
    <w:rsid w:val="00BC4EED"/>
    <w:rsid w:val="00BC7663"/>
    <w:rsid w:val="00BD09FB"/>
    <w:rsid w:val="00BD28C2"/>
    <w:rsid w:val="00BD32AE"/>
    <w:rsid w:val="00BD3350"/>
    <w:rsid w:val="00BE4B1E"/>
    <w:rsid w:val="00BE62D9"/>
    <w:rsid w:val="00BF16A0"/>
    <w:rsid w:val="00BF1A10"/>
    <w:rsid w:val="00BF1C0C"/>
    <w:rsid w:val="00BF3E24"/>
    <w:rsid w:val="00C0266B"/>
    <w:rsid w:val="00C02FCA"/>
    <w:rsid w:val="00C0469B"/>
    <w:rsid w:val="00C06648"/>
    <w:rsid w:val="00C16BAC"/>
    <w:rsid w:val="00C22E72"/>
    <w:rsid w:val="00C2490B"/>
    <w:rsid w:val="00C2648B"/>
    <w:rsid w:val="00C5263B"/>
    <w:rsid w:val="00C53D98"/>
    <w:rsid w:val="00C57D73"/>
    <w:rsid w:val="00C71C88"/>
    <w:rsid w:val="00C732D1"/>
    <w:rsid w:val="00C84A86"/>
    <w:rsid w:val="00C8654C"/>
    <w:rsid w:val="00CA084B"/>
    <w:rsid w:val="00CA1ED5"/>
    <w:rsid w:val="00CA2B56"/>
    <w:rsid w:val="00CA5727"/>
    <w:rsid w:val="00CA5755"/>
    <w:rsid w:val="00CC0902"/>
    <w:rsid w:val="00CC3613"/>
    <w:rsid w:val="00CE2664"/>
    <w:rsid w:val="00CF69FE"/>
    <w:rsid w:val="00D000B9"/>
    <w:rsid w:val="00D002C8"/>
    <w:rsid w:val="00D019DC"/>
    <w:rsid w:val="00D03519"/>
    <w:rsid w:val="00D039F8"/>
    <w:rsid w:val="00D07B65"/>
    <w:rsid w:val="00D1628F"/>
    <w:rsid w:val="00D24924"/>
    <w:rsid w:val="00D302CA"/>
    <w:rsid w:val="00D35EA8"/>
    <w:rsid w:val="00D3666F"/>
    <w:rsid w:val="00D37520"/>
    <w:rsid w:val="00D46F63"/>
    <w:rsid w:val="00D47C39"/>
    <w:rsid w:val="00D52549"/>
    <w:rsid w:val="00D56D5B"/>
    <w:rsid w:val="00D70656"/>
    <w:rsid w:val="00D73B08"/>
    <w:rsid w:val="00D83408"/>
    <w:rsid w:val="00D84930"/>
    <w:rsid w:val="00D90AF2"/>
    <w:rsid w:val="00D93771"/>
    <w:rsid w:val="00D94585"/>
    <w:rsid w:val="00D9633B"/>
    <w:rsid w:val="00DB7C0D"/>
    <w:rsid w:val="00DC339E"/>
    <w:rsid w:val="00DD11E2"/>
    <w:rsid w:val="00DD3217"/>
    <w:rsid w:val="00DD77BC"/>
    <w:rsid w:val="00DD790F"/>
    <w:rsid w:val="00DE0316"/>
    <w:rsid w:val="00E17FB7"/>
    <w:rsid w:val="00E21256"/>
    <w:rsid w:val="00E23984"/>
    <w:rsid w:val="00E27E4E"/>
    <w:rsid w:val="00E3156E"/>
    <w:rsid w:val="00E334F1"/>
    <w:rsid w:val="00E37CB0"/>
    <w:rsid w:val="00E404E5"/>
    <w:rsid w:val="00E46380"/>
    <w:rsid w:val="00E50039"/>
    <w:rsid w:val="00E60C21"/>
    <w:rsid w:val="00E62185"/>
    <w:rsid w:val="00E7097F"/>
    <w:rsid w:val="00E82F50"/>
    <w:rsid w:val="00E8708F"/>
    <w:rsid w:val="00E913C3"/>
    <w:rsid w:val="00E9287A"/>
    <w:rsid w:val="00E930F6"/>
    <w:rsid w:val="00E97191"/>
    <w:rsid w:val="00EE6FBA"/>
    <w:rsid w:val="00EE765D"/>
    <w:rsid w:val="00EF625E"/>
    <w:rsid w:val="00EF6393"/>
    <w:rsid w:val="00EF64A3"/>
    <w:rsid w:val="00F010B0"/>
    <w:rsid w:val="00F01577"/>
    <w:rsid w:val="00F108DB"/>
    <w:rsid w:val="00F20A43"/>
    <w:rsid w:val="00F40A24"/>
    <w:rsid w:val="00F4227D"/>
    <w:rsid w:val="00F43916"/>
    <w:rsid w:val="00F4793F"/>
    <w:rsid w:val="00F535FB"/>
    <w:rsid w:val="00F67BD6"/>
    <w:rsid w:val="00F70C21"/>
    <w:rsid w:val="00F744DF"/>
    <w:rsid w:val="00F85209"/>
    <w:rsid w:val="00F86326"/>
    <w:rsid w:val="00F8775B"/>
    <w:rsid w:val="00F944D9"/>
    <w:rsid w:val="00FA18CC"/>
    <w:rsid w:val="00FA3230"/>
    <w:rsid w:val="00FA3F9F"/>
    <w:rsid w:val="00FB2148"/>
    <w:rsid w:val="00FB684F"/>
    <w:rsid w:val="00FC2CC7"/>
    <w:rsid w:val="00FC4E0E"/>
    <w:rsid w:val="00FC7719"/>
    <w:rsid w:val="00FD024A"/>
    <w:rsid w:val="00FD54C8"/>
    <w:rsid w:val="00FE1416"/>
    <w:rsid w:val="00FE4D9B"/>
    <w:rsid w:val="00FF0AB3"/>
    <w:rsid w:val="00FF3AF9"/>
    <w:rsid w:val="00FF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 2 Legislation</cp:lastModifiedBy>
  <cp:revision>8</cp:revision>
  <cp:lastPrinted>2025-04-22T11:43:00Z</cp:lastPrinted>
  <dcterms:created xsi:type="dcterms:W3CDTF">2025-04-23T05:34:00Z</dcterms:created>
  <dcterms:modified xsi:type="dcterms:W3CDTF">2025-04-28T09:44:00Z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6ba1ad1d2e35a2e4c710ecd0a5d8f80a2d4ff89bba55a3f62509d0c82a73fc43</vt:lpwstr>
  </property>
</Properties>
</file>