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0E57E" w14:textId="77777777" w:rsidR="00A6217A" w:rsidRPr="00D1268C" w:rsidRDefault="00A6217A" w:rsidP="00A6217A">
      <w:pPr>
        <w:ind w:left="10" w:right="29" w:hanging="10"/>
        <w:jc w:val="center"/>
        <w:rPr>
          <w:rFonts w:ascii="Arial" w:eastAsia="Verdana" w:hAnsi="Arial" w:cs="Arial"/>
          <w:b/>
          <w:color w:val="000000"/>
          <w:sz w:val="40"/>
          <w:szCs w:val="28"/>
        </w:rPr>
      </w:pPr>
      <w:r w:rsidRPr="00D1268C">
        <w:rPr>
          <w:rFonts w:ascii="Arial" w:eastAsia="Verdana" w:hAnsi="Arial" w:cs="Arial"/>
          <w:b/>
          <w:color w:val="000000"/>
          <w:sz w:val="40"/>
          <w:szCs w:val="28"/>
        </w:rPr>
        <w:t>PROVINCIAL ASSEMBLY OF THE PUNJAB</w:t>
      </w:r>
    </w:p>
    <w:p w14:paraId="20818387" w14:textId="77777777" w:rsidR="00A6217A" w:rsidRDefault="00A6217A" w:rsidP="00A6217A">
      <w:pPr>
        <w:ind w:left="10" w:right="29" w:hanging="10"/>
        <w:jc w:val="center"/>
        <w:rPr>
          <w:rFonts w:ascii="Arial" w:eastAsia="Verdana" w:hAnsi="Arial" w:cs="Arial"/>
          <w:b/>
          <w:color w:val="000000"/>
          <w:sz w:val="28"/>
          <w:szCs w:val="28"/>
        </w:rPr>
      </w:pPr>
    </w:p>
    <w:p w14:paraId="7D50D17C" w14:textId="75BC2BEA" w:rsidR="00A6217A" w:rsidRDefault="00A6217A" w:rsidP="005B44C3">
      <w:pPr>
        <w:ind w:left="10" w:right="29" w:hanging="10"/>
        <w:jc w:val="center"/>
        <w:rPr>
          <w:rFonts w:ascii="Arial" w:eastAsia="Verdana" w:hAnsi="Arial" w:cs="Arial"/>
          <w:b/>
          <w:color w:val="000000"/>
          <w:sz w:val="28"/>
          <w:szCs w:val="28"/>
        </w:rPr>
      </w:pPr>
      <w:r w:rsidRPr="00D1268C">
        <w:rPr>
          <w:rFonts w:ascii="Arial" w:eastAsia="Verdana" w:hAnsi="Arial" w:cs="Arial"/>
          <w:b/>
          <w:color w:val="000000"/>
          <w:sz w:val="28"/>
          <w:szCs w:val="28"/>
        </w:rPr>
        <w:t xml:space="preserve">Bill No. </w:t>
      </w:r>
      <w:r>
        <w:rPr>
          <w:rFonts w:ascii="Arial" w:eastAsia="Verdana" w:hAnsi="Arial" w:cs="Arial"/>
          <w:b/>
          <w:color w:val="000000"/>
          <w:sz w:val="28"/>
          <w:szCs w:val="28"/>
        </w:rPr>
        <w:t>1</w:t>
      </w:r>
      <w:r w:rsidR="005B44C3">
        <w:rPr>
          <w:rFonts w:ascii="Arial" w:eastAsia="Verdana" w:hAnsi="Arial" w:cs="Arial"/>
          <w:b/>
          <w:color w:val="000000"/>
          <w:sz w:val="28"/>
          <w:szCs w:val="28"/>
        </w:rPr>
        <w:t>6</w:t>
      </w:r>
      <w:r w:rsidRPr="00D1268C">
        <w:rPr>
          <w:rFonts w:ascii="Arial" w:eastAsia="Verdana" w:hAnsi="Arial" w:cs="Arial"/>
          <w:b/>
          <w:color w:val="000000"/>
          <w:sz w:val="28"/>
          <w:szCs w:val="28"/>
        </w:rPr>
        <w:t xml:space="preserve"> of 2019</w:t>
      </w:r>
    </w:p>
    <w:p w14:paraId="433F43DD" w14:textId="77777777" w:rsidR="00B803E9" w:rsidRDefault="00B803E9" w:rsidP="00B803E9">
      <w:pPr>
        <w:jc w:val="both"/>
        <w:rPr>
          <w:rFonts w:asciiTheme="minorBidi" w:hAnsiTheme="minorBidi"/>
          <w:color w:val="000000"/>
          <w:lang w:eastAsia="en-GB"/>
        </w:rPr>
      </w:pPr>
    </w:p>
    <w:p w14:paraId="2F6FB0F1" w14:textId="3B7E4FE0" w:rsidR="00B803E9" w:rsidRPr="00544191" w:rsidRDefault="00B803E9" w:rsidP="00823491">
      <w:pPr>
        <w:jc w:val="center"/>
        <w:rPr>
          <w:rFonts w:asciiTheme="minorBidi" w:hAnsiTheme="minorBidi"/>
          <w:b/>
          <w:bCs/>
          <w:color w:val="000000"/>
          <w:sz w:val="32"/>
          <w:szCs w:val="32"/>
          <w:lang w:eastAsia="en-GB"/>
        </w:rPr>
      </w:pPr>
      <w:r w:rsidRPr="00544191">
        <w:rPr>
          <w:rFonts w:asciiTheme="minorBidi" w:hAnsiTheme="minorBidi"/>
          <w:b/>
          <w:bCs/>
          <w:color w:val="000000"/>
          <w:sz w:val="32"/>
          <w:szCs w:val="32"/>
          <w:lang w:eastAsia="en-GB"/>
        </w:rPr>
        <w:t>THE PUNJAB KHAL PANCHAYAT BILL 2019</w:t>
      </w:r>
      <w:bookmarkStart w:id="0" w:name="_GoBack"/>
      <w:bookmarkEnd w:id="0"/>
    </w:p>
    <w:p w14:paraId="6AE3E118" w14:textId="77777777" w:rsidR="00B803E9" w:rsidRDefault="00B803E9" w:rsidP="0050216F">
      <w:pPr>
        <w:ind w:left="14" w:right="29" w:hanging="14"/>
        <w:jc w:val="center"/>
        <w:rPr>
          <w:rFonts w:asciiTheme="minorBidi" w:eastAsia="Verdana" w:hAnsiTheme="minorBidi"/>
          <w:bCs/>
          <w:color w:val="000000"/>
        </w:rPr>
      </w:pPr>
    </w:p>
    <w:p w14:paraId="239F8C44" w14:textId="23F48A7E" w:rsidR="00A6217A" w:rsidRPr="00A6217A" w:rsidRDefault="00A6217A" w:rsidP="00A6217A">
      <w:pPr>
        <w:spacing w:before="120" w:after="120"/>
        <w:ind w:left="14" w:right="29" w:hanging="14"/>
        <w:jc w:val="center"/>
        <w:rPr>
          <w:rFonts w:asciiTheme="minorBidi" w:eastAsia="Verdana" w:hAnsiTheme="minorBidi"/>
          <w:bCs/>
          <w:color w:val="000000"/>
        </w:rPr>
      </w:pPr>
      <w:r w:rsidRPr="00A6217A">
        <w:rPr>
          <w:rFonts w:asciiTheme="minorBidi" w:eastAsia="Verdana" w:hAnsiTheme="minorBidi"/>
          <w:bCs/>
          <w:color w:val="000000"/>
        </w:rPr>
        <w:t>A</w:t>
      </w:r>
    </w:p>
    <w:p w14:paraId="3AD4C559" w14:textId="7771C2B6" w:rsidR="00A6217A" w:rsidRPr="00A6217A" w:rsidRDefault="00A6217A" w:rsidP="00A6217A">
      <w:pPr>
        <w:spacing w:before="120" w:after="120"/>
        <w:ind w:left="14" w:right="29" w:hanging="14"/>
        <w:jc w:val="center"/>
        <w:rPr>
          <w:rFonts w:asciiTheme="minorBidi" w:eastAsia="Verdana" w:hAnsiTheme="minorBidi"/>
          <w:bCs/>
          <w:color w:val="000000"/>
        </w:rPr>
      </w:pPr>
      <w:r w:rsidRPr="00A6217A">
        <w:rPr>
          <w:rFonts w:asciiTheme="minorBidi" w:eastAsia="Verdana" w:hAnsiTheme="minorBidi"/>
          <w:bCs/>
          <w:color w:val="000000"/>
        </w:rPr>
        <w:t>Bill</w:t>
      </w:r>
    </w:p>
    <w:p w14:paraId="59A1E6F0" w14:textId="00D403FA" w:rsidR="00F028EA" w:rsidRPr="00A6217A" w:rsidRDefault="00F028EA" w:rsidP="00A6217A">
      <w:pPr>
        <w:jc w:val="center"/>
        <w:outlineLvl w:val="0"/>
        <w:rPr>
          <w:rFonts w:asciiTheme="minorBidi" w:hAnsiTheme="minorBidi"/>
          <w:i/>
          <w:iCs/>
          <w:color w:val="000000"/>
          <w:lang w:eastAsia="en-GB"/>
        </w:rPr>
      </w:pPr>
      <w:proofErr w:type="gramStart"/>
      <w:r w:rsidRPr="00A6217A">
        <w:rPr>
          <w:rFonts w:asciiTheme="minorBidi" w:hAnsiTheme="minorBidi"/>
          <w:i/>
          <w:iCs/>
          <w:color w:val="000000"/>
          <w:lang w:eastAsia="en-GB"/>
        </w:rPr>
        <w:t>to</w:t>
      </w:r>
      <w:proofErr w:type="gramEnd"/>
      <w:r w:rsidRPr="00A6217A">
        <w:rPr>
          <w:rFonts w:asciiTheme="minorBidi" w:hAnsiTheme="minorBidi"/>
          <w:i/>
          <w:iCs/>
          <w:color w:val="000000"/>
          <w:lang w:eastAsia="en-GB"/>
        </w:rPr>
        <w:t xml:space="preserve"> provide for the establishment of Khal Panchayats.</w:t>
      </w:r>
    </w:p>
    <w:p w14:paraId="3EEE9C5B" w14:textId="1EAD06F8" w:rsidR="00F028EA" w:rsidRPr="00A6217A" w:rsidRDefault="005954D2" w:rsidP="00A6217A">
      <w:pPr>
        <w:jc w:val="both"/>
        <w:rPr>
          <w:rFonts w:asciiTheme="minorBidi" w:hAnsiTheme="minorBidi"/>
          <w:color w:val="000000"/>
          <w:lang w:eastAsia="en-GB"/>
        </w:rPr>
      </w:pPr>
      <w:r w:rsidRPr="00A6217A">
        <w:rPr>
          <w:rFonts w:asciiTheme="minorBidi" w:hAnsiTheme="minorBidi"/>
          <w:bCs/>
          <w:color w:val="000000"/>
          <w:lang w:eastAsia="en-GB"/>
        </w:rPr>
        <w:t>I</w:t>
      </w:r>
      <w:r w:rsidR="00F028EA" w:rsidRPr="00A6217A">
        <w:rPr>
          <w:rFonts w:asciiTheme="minorBidi" w:hAnsiTheme="minorBidi"/>
          <w:color w:val="000000"/>
          <w:lang w:eastAsia="en-GB"/>
        </w:rPr>
        <w:t>t is expedient to provide for the establishment of Khal Panchayats and to provide for t</w:t>
      </w:r>
      <w:r w:rsidRPr="00A6217A">
        <w:rPr>
          <w:rFonts w:asciiTheme="minorBidi" w:hAnsiTheme="minorBidi"/>
          <w:color w:val="000000"/>
          <w:lang w:eastAsia="en-GB"/>
        </w:rPr>
        <w:t>he</w:t>
      </w:r>
      <w:r w:rsidR="00F028EA" w:rsidRPr="00A6217A">
        <w:rPr>
          <w:rFonts w:asciiTheme="minorBidi" w:hAnsiTheme="minorBidi"/>
          <w:color w:val="000000"/>
          <w:lang w:eastAsia="en-GB"/>
        </w:rPr>
        <w:t xml:space="preserve"> right</w:t>
      </w:r>
      <w:r w:rsidR="0074042D" w:rsidRPr="00A6217A">
        <w:rPr>
          <w:rFonts w:asciiTheme="minorBidi" w:hAnsiTheme="minorBidi"/>
          <w:color w:val="000000"/>
          <w:lang w:eastAsia="en-GB"/>
        </w:rPr>
        <w:t>s</w:t>
      </w:r>
      <w:r w:rsidR="00F028EA" w:rsidRPr="00A6217A">
        <w:rPr>
          <w:rFonts w:asciiTheme="minorBidi" w:hAnsiTheme="minorBidi"/>
          <w:color w:val="000000"/>
          <w:lang w:eastAsia="en-GB"/>
        </w:rPr>
        <w:t xml:space="preserve"> and </w:t>
      </w:r>
      <w:r w:rsidRPr="00A6217A">
        <w:rPr>
          <w:rFonts w:asciiTheme="minorBidi" w:hAnsiTheme="minorBidi"/>
          <w:color w:val="000000"/>
          <w:lang w:eastAsia="en-GB"/>
        </w:rPr>
        <w:t xml:space="preserve">the </w:t>
      </w:r>
      <w:r w:rsidR="00F028EA" w:rsidRPr="00A6217A">
        <w:rPr>
          <w:rFonts w:asciiTheme="minorBidi" w:hAnsiTheme="minorBidi"/>
          <w:color w:val="000000"/>
          <w:lang w:eastAsia="en-GB"/>
        </w:rPr>
        <w:t>obligations</w:t>
      </w:r>
      <w:r w:rsidRPr="00A6217A">
        <w:rPr>
          <w:rFonts w:asciiTheme="minorBidi" w:hAnsiTheme="minorBidi"/>
          <w:color w:val="000000"/>
          <w:lang w:eastAsia="en-GB"/>
        </w:rPr>
        <w:t xml:space="preserve"> thereof</w:t>
      </w:r>
      <w:r w:rsidR="00F028EA" w:rsidRPr="00A6217A">
        <w:rPr>
          <w:rFonts w:asciiTheme="minorBidi" w:hAnsiTheme="minorBidi"/>
          <w:color w:val="000000"/>
          <w:lang w:eastAsia="en-GB"/>
        </w:rPr>
        <w:t xml:space="preserve">; </w:t>
      </w:r>
    </w:p>
    <w:p w14:paraId="6D191D46" w14:textId="77777777" w:rsidR="00A6217A" w:rsidRPr="00A6217A" w:rsidRDefault="00A6217A" w:rsidP="00A6217A">
      <w:pPr>
        <w:spacing w:before="120" w:after="120"/>
        <w:jc w:val="both"/>
        <w:rPr>
          <w:rFonts w:asciiTheme="minorBidi" w:eastAsia="Calibri" w:hAnsiTheme="minorBidi"/>
        </w:rPr>
      </w:pPr>
      <w:r w:rsidRPr="00A6217A">
        <w:rPr>
          <w:rFonts w:asciiTheme="minorBidi" w:hAnsiTheme="minorBidi"/>
        </w:rPr>
        <w:t>Be it enacted by Provincial Assembly of the Punjab as follows:</w:t>
      </w:r>
    </w:p>
    <w:p w14:paraId="20588ED3" w14:textId="6E436748" w:rsidR="00F028EA" w:rsidRPr="00A6217A" w:rsidRDefault="00F84E30" w:rsidP="00A6217A">
      <w:pPr>
        <w:jc w:val="both"/>
        <w:rPr>
          <w:rFonts w:asciiTheme="minorBidi" w:hAnsiTheme="minorBidi"/>
          <w:color w:val="000000"/>
          <w:lang w:eastAsia="en-GB"/>
        </w:rPr>
      </w:pPr>
      <w:r w:rsidRPr="00A6217A">
        <w:rPr>
          <w:rFonts w:asciiTheme="minorBidi" w:hAnsiTheme="minorBidi"/>
          <w:b/>
          <w:bCs/>
          <w:color w:val="000000"/>
          <w:lang w:eastAsia="en-GB"/>
        </w:rPr>
        <w:t>1.</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Short title</w:t>
      </w:r>
      <w:r w:rsidR="005954D2" w:rsidRPr="00A6217A">
        <w:rPr>
          <w:rFonts w:asciiTheme="minorBidi" w:hAnsiTheme="minorBidi"/>
          <w:b/>
          <w:bCs/>
          <w:color w:val="000000"/>
          <w:lang w:eastAsia="en-GB"/>
        </w:rPr>
        <w:t>, extent</w:t>
      </w:r>
      <w:r w:rsidR="00F028EA" w:rsidRPr="00A6217A">
        <w:rPr>
          <w:rFonts w:asciiTheme="minorBidi" w:hAnsiTheme="minorBidi"/>
          <w:b/>
          <w:bCs/>
          <w:color w:val="000000"/>
          <w:lang w:eastAsia="en-GB"/>
        </w:rPr>
        <w:t xml:space="preserve"> and commencement</w:t>
      </w:r>
      <w:proofErr w:type="gramStart"/>
      <w:r w:rsidR="00F028EA" w:rsidRPr="00A6217A">
        <w:rPr>
          <w:rFonts w:asciiTheme="minorBidi" w:hAnsiTheme="minorBidi"/>
          <w:color w:val="000000"/>
          <w:lang w:eastAsia="en-GB"/>
        </w:rPr>
        <w:t>.–</w:t>
      </w:r>
      <w:proofErr w:type="gramEnd"/>
      <w:r w:rsidR="00C06784" w:rsidRPr="00A6217A">
        <w:rPr>
          <w:rFonts w:asciiTheme="minorBidi" w:hAnsiTheme="minorBidi"/>
          <w:color w:val="000000"/>
          <w:lang w:eastAsia="en-GB"/>
        </w:rPr>
        <w:t xml:space="preserve"> (1) </w:t>
      </w:r>
      <w:r w:rsidR="00F028EA" w:rsidRPr="00A6217A">
        <w:rPr>
          <w:rFonts w:asciiTheme="minorBidi" w:hAnsiTheme="minorBidi"/>
          <w:color w:val="000000"/>
          <w:lang w:eastAsia="en-GB"/>
        </w:rPr>
        <w:t xml:space="preserve">This </w:t>
      </w:r>
      <w:r w:rsidR="005620C8">
        <w:rPr>
          <w:rFonts w:asciiTheme="minorBidi" w:hAnsiTheme="minorBidi"/>
          <w:color w:val="000000"/>
          <w:lang w:eastAsia="en-GB"/>
        </w:rPr>
        <w:t>Act</w:t>
      </w:r>
      <w:r w:rsidR="00F028EA" w:rsidRPr="00A6217A">
        <w:rPr>
          <w:rFonts w:asciiTheme="minorBidi" w:hAnsiTheme="minorBidi"/>
          <w:color w:val="000000"/>
          <w:lang w:eastAsia="en-GB"/>
        </w:rPr>
        <w:t xml:space="preserve"> may be called the Punjab Khal Panchayat </w:t>
      </w:r>
      <w:r w:rsidR="005620C8">
        <w:rPr>
          <w:rFonts w:asciiTheme="minorBidi" w:hAnsiTheme="minorBidi"/>
          <w:color w:val="000000"/>
          <w:lang w:eastAsia="en-GB"/>
        </w:rPr>
        <w:t>Act</w:t>
      </w:r>
      <w:r w:rsidR="00F028EA" w:rsidRPr="00A6217A">
        <w:rPr>
          <w:rFonts w:asciiTheme="minorBidi" w:hAnsiTheme="minorBidi"/>
          <w:color w:val="000000"/>
          <w:lang w:eastAsia="en-GB"/>
        </w:rPr>
        <w:t xml:space="preserve"> 2019.</w:t>
      </w:r>
    </w:p>
    <w:p w14:paraId="4747A510" w14:textId="655ADF6D" w:rsidR="00F028EA" w:rsidRPr="00A6217A" w:rsidRDefault="00C06784" w:rsidP="00A6217A">
      <w:pPr>
        <w:ind w:firstLine="720"/>
        <w:jc w:val="both"/>
        <w:rPr>
          <w:rFonts w:asciiTheme="minorBidi" w:hAnsiTheme="minorBidi"/>
          <w:color w:val="000000"/>
          <w:lang w:eastAsia="en-GB"/>
        </w:rPr>
      </w:pPr>
      <w:r w:rsidRPr="00A6217A">
        <w:rPr>
          <w:rFonts w:asciiTheme="minorBidi" w:hAnsiTheme="minorBidi"/>
          <w:color w:val="000000"/>
          <w:lang w:eastAsia="en-GB"/>
        </w:rPr>
        <w:t>(</w:t>
      </w:r>
      <w:r w:rsidR="005954D2" w:rsidRPr="00A6217A">
        <w:rPr>
          <w:rFonts w:asciiTheme="minorBidi" w:hAnsiTheme="minorBidi"/>
          <w:color w:val="000000"/>
          <w:lang w:eastAsia="en-GB"/>
        </w:rPr>
        <w:t>2</w:t>
      </w:r>
      <w:r w:rsidRPr="00A6217A">
        <w:rPr>
          <w:rFonts w:asciiTheme="minorBidi" w:hAnsiTheme="minorBidi"/>
          <w:color w:val="000000"/>
          <w:lang w:eastAsia="en-GB"/>
        </w:rPr>
        <w:t>)</w:t>
      </w:r>
      <w:r w:rsidRPr="00A6217A">
        <w:rPr>
          <w:rFonts w:asciiTheme="minorBidi" w:hAnsiTheme="minorBidi"/>
          <w:color w:val="000000"/>
          <w:lang w:eastAsia="en-GB"/>
        </w:rPr>
        <w:tab/>
      </w:r>
      <w:r w:rsidR="00F028EA" w:rsidRPr="00A6217A">
        <w:rPr>
          <w:rFonts w:asciiTheme="minorBidi" w:hAnsiTheme="minorBidi"/>
          <w:color w:val="000000"/>
          <w:lang w:eastAsia="en-GB"/>
        </w:rPr>
        <w:t>It extend</w:t>
      </w:r>
      <w:r w:rsidR="00982995" w:rsidRPr="00A6217A">
        <w:rPr>
          <w:rFonts w:asciiTheme="minorBidi" w:hAnsiTheme="minorBidi"/>
          <w:color w:val="000000"/>
          <w:lang w:eastAsia="en-GB"/>
        </w:rPr>
        <w:t xml:space="preserve">s </w:t>
      </w:r>
      <w:r w:rsidR="00F028EA" w:rsidRPr="00A6217A">
        <w:rPr>
          <w:rFonts w:asciiTheme="minorBidi" w:hAnsiTheme="minorBidi"/>
          <w:color w:val="000000"/>
          <w:lang w:eastAsia="en-GB"/>
        </w:rPr>
        <w:t xml:space="preserve">to </w:t>
      </w:r>
      <w:r w:rsidR="005954D2" w:rsidRPr="00A6217A">
        <w:rPr>
          <w:rFonts w:asciiTheme="minorBidi" w:hAnsiTheme="minorBidi"/>
          <w:color w:val="000000"/>
          <w:lang w:eastAsia="en-GB"/>
        </w:rPr>
        <w:t xml:space="preserve">the </w:t>
      </w:r>
      <w:r w:rsidR="00F028EA" w:rsidRPr="00A6217A">
        <w:rPr>
          <w:rFonts w:asciiTheme="minorBidi" w:hAnsiTheme="minorBidi"/>
          <w:color w:val="000000"/>
          <w:lang w:eastAsia="en-GB"/>
        </w:rPr>
        <w:t xml:space="preserve">areas in which canal irrigation system is maintained by </w:t>
      </w:r>
      <w:r w:rsidR="005954D2" w:rsidRPr="00A6217A">
        <w:rPr>
          <w:rFonts w:asciiTheme="minorBidi" w:hAnsiTheme="minorBidi"/>
          <w:color w:val="000000"/>
          <w:lang w:eastAsia="en-GB"/>
        </w:rPr>
        <w:t xml:space="preserve">the </w:t>
      </w:r>
      <w:r w:rsidR="00F028EA" w:rsidRPr="00A6217A">
        <w:rPr>
          <w:rFonts w:asciiTheme="minorBidi" w:hAnsiTheme="minorBidi"/>
          <w:color w:val="000000"/>
          <w:lang w:eastAsia="en-GB"/>
        </w:rPr>
        <w:t>Government</w:t>
      </w:r>
      <w:r w:rsidR="005954D2" w:rsidRPr="00A6217A">
        <w:rPr>
          <w:rFonts w:asciiTheme="minorBidi" w:hAnsiTheme="minorBidi"/>
          <w:color w:val="000000"/>
          <w:lang w:eastAsia="en-GB"/>
        </w:rPr>
        <w:t>.</w:t>
      </w:r>
    </w:p>
    <w:p w14:paraId="1F931881" w14:textId="44A32F9E" w:rsidR="005954D2" w:rsidRPr="00A6217A" w:rsidRDefault="005954D2" w:rsidP="00A6217A">
      <w:pPr>
        <w:ind w:firstLine="720"/>
        <w:rPr>
          <w:rFonts w:asciiTheme="minorBidi" w:hAnsiTheme="minorBidi"/>
          <w:color w:val="000000"/>
          <w:lang w:eastAsia="en-GB"/>
        </w:rPr>
      </w:pPr>
      <w:r w:rsidRPr="00A6217A">
        <w:rPr>
          <w:rFonts w:asciiTheme="minorBidi" w:hAnsiTheme="minorBidi"/>
          <w:color w:val="000000"/>
          <w:lang w:eastAsia="en-GB"/>
        </w:rPr>
        <w:t>(3)</w:t>
      </w:r>
      <w:r w:rsidRPr="00A6217A">
        <w:rPr>
          <w:rFonts w:asciiTheme="minorBidi" w:hAnsiTheme="minorBidi"/>
          <w:color w:val="000000"/>
          <w:lang w:eastAsia="en-GB"/>
        </w:rPr>
        <w:tab/>
        <w:t>It shall come into force at once.</w:t>
      </w:r>
    </w:p>
    <w:p w14:paraId="44056F7E" w14:textId="77777777" w:rsidR="005954D2" w:rsidRPr="00A6217A" w:rsidRDefault="005954D2" w:rsidP="00A6217A">
      <w:pPr>
        <w:ind w:firstLine="720"/>
        <w:rPr>
          <w:rFonts w:asciiTheme="minorBidi" w:hAnsiTheme="minorBidi"/>
          <w:color w:val="000000"/>
          <w:lang w:eastAsia="en-GB"/>
        </w:rPr>
      </w:pPr>
    </w:p>
    <w:p w14:paraId="2D09920D" w14:textId="27843542" w:rsidR="00F028EA" w:rsidRPr="00A6217A" w:rsidRDefault="00F84E30" w:rsidP="00A6217A">
      <w:pPr>
        <w:jc w:val="both"/>
        <w:rPr>
          <w:rFonts w:asciiTheme="minorBidi" w:hAnsiTheme="minorBidi"/>
          <w:color w:val="000000"/>
          <w:lang w:eastAsia="en-GB"/>
        </w:rPr>
      </w:pPr>
      <w:r w:rsidRPr="00A6217A">
        <w:rPr>
          <w:rFonts w:asciiTheme="minorBidi" w:hAnsiTheme="minorBidi"/>
          <w:b/>
          <w:bCs/>
          <w:color w:val="000000"/>
          <w:lang w:eastAsia="en-GB"/>
        </w:rPr>
        <w:t>2.</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Definitions</w:t>
      </w:r>
      <w:proofErr w:type="gramStart"/>
      <w:r w:rsidR="00FF14F1" w:rsidRPr="00A6217A">
        <w:rPr>
          <w:rFonts w:asciiTheme="minorBidi" w:hAnsiTheme="minorBidi"/>
          <w:color w:val="000000"/>
          <w:lang w:eastAsia="en-GB"/>
        </w:rPr>
        <w:t>.–</w:t>
      </w:r>
      <w:proofErr w:type="gramEnd"/>
      <w:r w:rsidR="00F028EA" w:rsidRPr="00A6217A">
        <w:rPr>
          <w:rFonts w:asciiTheme="minorBidi" w:hAnsiTheme="minorBidi"/>
          <w:b/>
          <w:bCs/>
          <w:color w:val="000000"/>
          <w:lang w:eastAsia="en-GB"/>
        </w:rPr>
        <w:t xml:space="preserve"> </w:t>
      </w:r>
      <w:r w:rsidR="00F028EA" w:rsidRPr="00A6217A">
        <w:rPr>
          <w:rFonts w:asciiTheme="minorBidi" w:hAnsiTheme="minorBidi"/>
          <w:color w:val="000000"/>
          <w:lang w:eastAsia="en-GB"/>
        </w:rPr>
        <w:t xml:space="preserve">In this </w:t>
      </w:r>
      <w:r w:rsidR="005620C8">
        <w:rPr>
          <w:rFonts w:asciiTheme="minorBidi" w:hAnsiTheme="minorBidi"/>
          <w:color w:val="000000"/>
          <w:lang w:eastAsia="en-GB"/>
        </w:rPr>
        <w:t>Act</w:t>
      </w:r>
      <w:r w:rsidR="005954D2" w:rsidRPr="00A6217A">
        <w:rPr>
          <w:rFonts w:asciiTheme="minorBidi" w:hAnsiTheme="minorBidi"/>
          <w:color w:val="000000"/>
          <w:lang w:eastAsia="en-GB"/>
        </w:rPr>
        <w:t>,</w:t>
      </w:r>
      <w:r w:rsidR="00F028EA" w:rsidRPr="00A6217A">
        <w:rPr>
          <w:rFonts w:asciiTheme="minorBidi" w:hAnsiTheme="minorBidi"/>
          <w:color w:val="000000"/>
          <w:lang w:eastAsia="en-GB"/>
        </w:rPr>
        <w:t xml:space="preserve"> unless the context provides otherwise–</w:t>
      </w:r>
    </w:p>
    <w:p w14:paraId="6334CCAB" w14:textId="4F974618" w:rsidR="00F028EA" w:rsidRPr="00A6217A" w:rsidRDefault="00F028EA"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w:t>
      </w:r>
      <w:proofErr w:type="spellStart"/>
      <w:r w:rsidRPr="00A6217A">
        <w:rPr>
          <w:rFonts w:asciiTheme="minorBidi" w:hAnsiTheme="minorBidi" w:cstheme="minorBidi"/>
          <w:color w:val="000000"/>
          <w:sz w:val="24"/>
          <w:szCs w:val="24"/>
          <w:lang w:eastAsia="en-GB"/>
        </w:rPr>
        <w:t>Abiana</w:t>
      </w:r>
      <w:proofErr w:type="spellEnd"/>
      <w:r w:rsidRPr="00A6217A">
        <w:rPr>
          <w:rFonts w:asciiTheme="minorBidi" w:hAnsiTheme="minorBidi" w:cstheme="minorBidi"/>
          <w:color w:val="000000"/>
          <w:sz w:val="24"/>
          <w:szCs w:val="24"/>
          <w:lang w:eastAsia="en-GB"/>
        </w:rPr>
        <w:t>’ means water charges</w:t>
      </w:r>
      <w:r w:rsidR="005954D2" w:rsidRPr="00A6217A">
        <w:rPr>
          <w:rFonts w:asciiTheme="minorBidi" w:hAnsiTheme="minorBidi" w:cstheme="minorBidi"/>
          <w:color w:val="000000"/>
          <w:sz w:val="24"/>
          <w:szCs w:val="24"/>
          <w:lang w:eastAsia="en-GB"/>
        </w:rPr>
        <w:t>;</w:t>
      </w:r>
    </w:p>
    <w:p w14:paraId="2ED6798F" w14:textId="77777777" w:rsidR="005954D2" w:rsidRPr="00A6217A" w:rsidRDefault="00F028EA"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‘Authority’ means the Punjab Khal Panchayat Authority</w:t>
      </w:r>
      <w:r w:rsidR="005954D2" w:rsidRPr="00A6217A">
        <w:rPr>
          <w:rFonts w:asciiTheme="minorBidi" w:hAnsiTheme="minorBidi" w:cstheme="minorBidi"/>
          <w:color w:val="000000"/>
          <w:sz w:val="24"/>
          <w:szCs w:val="24"/>
          <w:lang w:eastAsia="en-GB"/>
        </w:rPr>
        <w:t>;</w:t>
      </w:r>
    </w:p>
    <w:p w14:paraId="45DABA5E" w14:textId="3FC41C8A" w:rsidR="00F028EA" w:rsidRPr="00A6217A" w:rsidRDefault="005954D2"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w:t>
      </w:r>
      <w:proofErr w:type="spellStart"/>
      <w:r w:rsidRPr="00A6217A">
        <w:rPr>
          <w:rFonts w:asciiTheme="minorBidi" w:hAnsiTheme="minorBidi" w:cstheme="minorBidi"/>
          <w:color w:val="000000"/>
          <w:sz w:val="24"/>
          <w:szCs w:val="24"/>
          <w:lang w:eastAsia="en-GB"/>
        </w:rPr>
        <w:t>Bandi</w:t>
      </w:r>
      <w:proofErr w:type="spellEnd"/>
      <w:r w:rsidRPr="00A6217A">
        <w:rPr>
          <w:rFonts w:asciiTheme="minorBidi" w:hAnsiTheme="minorBidi" w:cstheme="minorBidi"/>
          <w:color w:val="000000"/>
          <w:sz w:val="24"/>
          <w:szCs w:val="24"/>
          <w:lang w:eastAsia="en-GB"/>
        </w:rPr>
        <w:t>’ means canal closure;</w:t>
      </w:r>
      <w:r w:rsidR="00F028EA" w:rsidRPr="00A6217A">
        <w:rPr>
          <w:rFonts w:asciiTheme="minorBidi" w:hAnsiTheme="minorBidi" w:cstheme="minorBidi"/>
          <w:color w:val="000000"/>
          <w:sz w:val="24"/>
          <w:szCs w:val="24"/>
          <w:lang w:eastAsia="en-GB"/>
        </w:rPr>
        <w:t xml:space="preserve"> </w:t>
      </w:r>
    </w:p>
    <w:p w14:paraId="6B902879" w14:textId="27F5E41A" w:rsidR="003B0A06" w:rsidRPr="00A6217A" w:rsidRDefault="003B0A06"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 xml:space="preserve">‘Canal </w:t>
      </w:r>
      <w:r w:rsidR="00041990" w:rsidRPr="00A6217A">
        <w:rPr>
          <w:rFonts w:asciiTheme="minorBidi" w:hAnsiTheme="minorBidi" w:cstheme="minorBidi"/>
          <w:color w:val="000000"/>
          <w:sz w:val="24"/>
          <w:szCs w:val="24"/>
          <w:lang w:eastAsia="en-GB"/>
        </w:rPr>
        <w:t>O</w:t>
      </w:r>
      <w:r w:rsidRPr="00A6217A">
        <w:rPr>
          <w:rFonts w:asciiTheme="minorBidi" w:hAnsiTheme="minorBidi" w:cstheme="minorBidi"/>
          <w:color w:val="000000"/>
          <w:sz w:val="24"/>
          <w:szCs w:val="24"/>
          <w:lang w:eastAsia="en-GB"/>
        </w:rPr>
        <w:t>ffice</w:t>
      </w:r>
      <w:r w:rsidR="00041990" w:rsidRPr="00A6217A">
        <w:rPr>
          <w:rFonts w:asciiTheme="minorBidi" w:hAnsiTheme="minorBidi" w:cstheme="minorBidi"/>
          <w:color w:val="000000"/>
          <w:sz w:val="24"/>
          <w:szCs w:val="24"/>
          <w:lang w:eastAsia="en-GB"/>
        </w:rPr>
        <w:t>r’ includes the Superintending Canal O</w:t>
      </w:r>
      <w:r w:rsidRPr="00A6217A">
        <w:rPr>
          <w:rFonts w:asciiTheme="minorBidi" w:hAnsiTheme="minorBidi" w:cstheme="minorBidi"/>
          <w:color w:val="000000"/>
          <w:sz w:val="24"/>
          <w:szCs w:val="24"/>
          <w:lang w:eastAsia="en-GB"/>
        </w:rPr>
        <w:t>fficer, Divisional Canal Of</w:t>
      </w:r>
      <w:r w:rsidR="00041990" w:rsidRPr="00A6217A">
        <w:rPr>
          <w:rFonts w:asciiTheme="minorBidi" w:hAnsiTheme="minorBidi" w:cstheme="minorBidi"/>
          <w:color w:val="000000"/>
          <w:sz w:val="24"/>
          <w:szCs w:val="24"/>
          <w:lang w:eastAsia="en-GB"/>
        </w:rPr>
        <w:t>ficer and Sub Divisional Canal O</w:t>
      </w:r>
      <w:r w:rsidRPr="00A6217A">
        <w:rPr>
          <w:rFonts w:asciiTheme="minorBidi" w:hAnsiTheme="minorBidi" w:cstheme="minorBidi"/>
          <w:color w:val="000000"/>
          <w:sz w:val="24"/>
          <w:szCs w:val="24"/>
          <w:lang w:eastAsia="en-GB"/>
        </w:rPr>
        <w:t xml:space="preserve">fficer </w:t>
      </w:r>
      <w:r w:rsidR="00041990" w:rsidRPr="00A6217A">
        <w:rPr>
          <w:rFonts w:asciiTheme="minorBidi" w:hAnsiTheme="minorBidi" w:cstheme="minorBidi"/>
          <w:color w:val="000000"/>
          <w:sz w:val="24"/>
          <w:szCs w:val="24"/>
          <w:lang w:eastAsia="en-GB"/>
        </w:rPr>
        <w:t>as defined in the Canal and Drainage Act, 1873</w:t>
      </w:r>
      <w:r w:rsidR="005D3F4A" w:rsidRPr="00A6217A">
        <w:rPr>
          <w:rFonts w:asciiTheme="minorBidi" w:hAnsiTheme="minorBidi" w:cstheme="minorBidi"/>
          <w:color w:val="000000"/>
          <w:sz w:val="24"/>
          <w:szCs w:val="24"/>
          <w:lang w:eastAsia="en-GB"/>
        </w:rPr>
        <w:t xml:space="preserve"> (VIII of 1873)</w:t>
      </w:r>
      <w:r w:rsidR="005954D2" w:rsidRPr="00A6217A">
        <w:rPr>
          <w:rFonts w:asciiTheme="minorBidi" w:hAnsiTheme="minorBidi" w:cstheme="minorBidi"/>
          <w:color w:val="000000"/>
          <w:sz w:val="24"/>
          <w:szCs w:val="24"/>
          <w:lang w:eastAsia="en-GB"/>
        </w:rPr>
        <w:t>;</w:t>
      </w:r>
    </w:p>
    <w:p w14:paraId="732C91B8" w14:textId="18E59311" w:rsidR="00F028EA" w:rsidRPr="00A6217A" w:rsidRDefault="00F028EA"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‘Government’ means the Government of the Punjab</w:t>
      </w:r>
      <w:r w:rsidR="005954D2" w:rsidRPr="00A6217A">
        <w:rPr>
          <w:rFonts w:asciiTheme="minorBidi" w:hAnsiTheme="minorBidi" w:cstheme="minorBidi"/>
          <w:color w:val="000000"/>
          <w:sz w:val="24"/>
          <w:szCs w:val="24"/>
          <w:lang w:eastAsia="en-GB"/>
        </w:rPr>
        <w:t>;</w:t>
      </w:r>
    </w:p>
    <w:p w14:paraId="31918ED0" w14:textId="05ED0EDA" w:rsidR="005954D2" w:rsidRPr="00A6217A" w:rsidRDefault="005954D2"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w:t>
      </w:r>
      <w:r w:rsidR="005620C8">
        <w:rPr>
          <w:rFonts w:asciiTheme="minorBidi" w:hAnsiTheme="minorBidi" w:cstheme="minorBidi"/>
          <w:color w:val="000000"/>
          <w:sz w:val="24"/>
          <w:szCs w:val="24"/>
          <w:lang w:eastAsia="en-GB"/>
        </w:rPr>
        <w:t>Act</w:t>
      </w:r>
      <w:r w:rsidRPr="00A6217A">
        <w:rPr>
          <w:rFonts w:asciiTheme="minorBidi" w:hAnsiTheme="minorBidi" w:cstheme="minorBidi"/>
          <w:color w:val="000000"/>
          <w:sz w:val="24"/>
          <w:szCs w:val="24"/>
          <w:lang w:eastAsia="en-GB"/>
        </w:rPr>
        <w:t xml:space="preserve">’ means the Punjab Khal Panchayat </w:t>
      </w:r>
      <w:r w:rsidR="005620C8">
        <w:rPr>
          <w:rFonts w:asciiTheme="minorBidi" w:hAnsiTheme="minorBidi" w:cstheme="minorBidi"/>
          <w:color w:val="000000"/>
          <w:sz w:val="24"/>
          <w:szCs w:val="24"/>
          <w:lang w:eastAsia="en-GB"/>
        </w:rPr>
        <w:t>Act</w:t>
      </w:r>
      <w:r w:rsidRPr="00A6217A">
        <w:rPr>
          <w:rFonts w:asciiTheme="minorBidi" w:hAnsiTheme="minorBidi" w:cstheme="minorBidi"/>
          <w:color w:val="000000"/>
          <w:sz w:val="24"/>
          <w:szCs w:val="24"/>
          <w:lang w:eastAsia="en-GB"/>
        </w:rPr>
        <w:t xml:space="preserve"> 20</w:t>
      </w:r>
      <w:r w:rsidR="005D3F4A" w:rsidRPr="00A6217A">
        <w:rPr>
          <w:rFonts w:asciiTheme="minorBidi" w:hAnsiTheme="minorBidi" w:cstheme="minorBidi"/>
          <w:color w:val="000000"/>
          <w:sz w:val="24"/>
          <w:szCs w:val="24"/>
          <w:lang w:eastAsia="en-GB"/>
        </w:rPr>
        <w:t>10;</w:t>
      </w:r>
    </w:p>
    <w:p w14:paraId="0FBA3820" w14:textId="458AD639" w:rsidR="00F028EA" w:rsidRPr="00A6217A" w:rsidRDefault="00F028EA"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w:t>
      </w:r>
      <w:r w:rsidR="005D3F4A" w:rsidRPr="00A6217A">
        <w:rPr>
          <w:rFonts w:asciiTheme="minorBidi" w:hAnsiTheme="minorBidi" w:cstheme="minorBidi"/>
          <w:color w:val="000000"/>
          <w:sz w:val="24"/>
          <w:szCs w:val="24"/>
          <w:lang w:eastAsia="en-GB"/>
        </w:rPr>
        <w:t>p</w:t>
      </w:r>
      <w:r w:rsidRPr="00A6217A">
        <w:rPr>
          <w:rFonts w:asciiTheme="minorBidi" w:hAnsiTheme="minorBidi" w:cstheme="minorBidi"/>
          <w:color w:val="000000"/>
          <w:sz w:val="24"/>
          <w:szCs w:val="24"/>
          <w:lang w:eastAsia="en-GB"/>
        </w:rPr>
        <w:t>rescribed’ means</w:t>
      </w:r>
      <w:r w:rsidR="0020176C" w:rsidRPr="00A6217A">
        <w:rPr>
          <w:rFonts w:asciiTheme="minorBidi" w:hAnsiTheme="minorBidi" w:cstheme="minorBidi"/>
          <w:color w:val="000000"/>
          <w:sz w:val="24"/>
          <w:szCs w:val="24"/>
          <w:lang w:eastAsia="en-GB"/>
        </w:rPr>
        <w:t xml:space="preserve"> </w:t>
      </w:r>
      <w:r w:rsidRPr="00A6217A">
        <w:rPr>
          <w:rFonts w:asciiTheme="minorBidi" w:hAnsiTheme="minorBidi" w:cstheme="minorBidi"/>
          <w:color w:val="000000"/>
          <w:sz w:val="24"/>
          <w:szCs w:val="24"/>
          <w:lang w:eastAsia="en-GB"/>
        </w:rPr>
        <w:t xml:space="preserve">prescribed by </w:t>
      </w:r>
      <w:r w:rsidR="005954D2" w:rsidRPr="00A6217A">
        <w:rPr>
          <w:rFonts w:asciiTheme="minorBidi" w:hAnsiTheme="minorBidi" w:cstheme="minorBidi"/>
          <w:color w:val="000000"/>
          <w:sz w:val="24"/>
          <w:szCs w:val="24"/>
          <w:lang w:eastAsia="en-GB"/>
        </w:rPr>
        <w:t>the r</w:t>
      </w:r>
      <w:r w:rsidRPr="00A6217A">
        <w:rPr>
          <w:rFonts w:asciiTheme="minorBidi" w:hAnsiTheme="minorBidi" w:cstheme="minorBidi"/>
          <w:color w:val="000000"/>
          <w:sz w:val="24"/>
          <w:szCs w:val="24"/>
          <w:lang w:eastAsia="en-GB"/>
        </w:rPr>
        <w:t>ules</w:t>
      </w:r>
      <w:r w:rsidR="00BF1C76" w:rsidRPr="00A6217A">
        <w:rPr>
          <w:rFonts w:asciiTheme="minorBidi" w:hAnsiTheme="minorBidi" w:cstheme="minorBidi"/>
          <w:color w:val="000000"/>
          <w:sz w:val="24"/>
          <w:szCs w:val="24"/>
          <w:lang w:eastAsia="en-GB"/>
        </w:rPr>
        <w:t xml:space="preserve"> </w:t>
      </w:r>
      <w:r w:rsidR="005954D2" w:rsidRPr="00A6217A">
        <w:rPr>
          <w:rFonts w:asciiTheme="minorBidi" w:hAnsiTheme="minorBidi" w:cstheme="minorBidi"/>
          <w:color w:val="000000"/>
          <w:sz w:val="24"/>
          <w:szCs w:val="24"/>
          <w:lang w:eastAsia="en-GB"/>
        </w:rPr>
        <w:t>or</w:t>
      </w:r>
      <w:r w:rsidR="00BF1C76" w:rsidRPr="00A6217A">
        <w:rPr>
          <w:rFonts w:asciiTheme="minorBidi" w:hAnsiTheme="minorBidi" w:cstheme="minorBidi"/>
          <w:color w:val="000000"/>
          <w:sz w:val="24"/>
          <w:szCs w:val="24"/>
          <w:lang w:eastAsia="en-GB"/>
        </w:rPr>
        <w:t xml:space="preserve"> </w:t>
      </w:r>
      <w:r w:rsidR="005954D2" w:rsidRPr="00A6217A">
        <w:rPr>
          <w:rFonts w:asciiTheme="minorBidi" w:hAnsiTheme="minorBidi" w:cstheme="minorBidi"/>
          <w:color w:val="000000"/>
          <w:sz w:val="24"/>
          <w:szCs w:val="24"/>
          <w:lang w:eastAsia="en-GB"/>
        </w:rPr>
        <w:t>the r</w:t>
      </w:r>
      <w:r w:rsidR="00BF1C76" w:rsidRPr="00A6217A">
        <w:rPr>
          <w:rFonts w:asciiTheme="minorBidi" w:hAnsiTheme="minorBidi" w:cstheme="minorBidi"/>
          <w:color w:val="000000"/>
          <w:sz w:val="24"/>
          <w:szCs w:val="24"/>
          <w:lang w:eastAsia="en-GB"/>
        </w:rPr>
        <w:t>egulations</w:t>
      </w:r>
      <w:r w:rsidR="005D3F4A" w:rsidRPr="00A6217A">
        <w:rPr>
          <w:rFonts w:asciiTheme="minorBidi" w:hAnsiTheme="minorBidi" w:cstheme="minorBidi"/>
          <w:color w:val="000000"/>
          <w:sz w:val="24"/>
          <w:szCs w:val="24"/>
          <w:lang w:eastAsia="en-GB"/>
        </w:rPr>
        <w:t>;</w:t>
      </w:r>
    </w:p>
    <w:p w14:paraId="04454CF8" w14:textId="50655AAD" w:rsidR="005D3F4A" w:rsidRPr="00A6217A" w:rsidRDefault="005D3F4A"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 xml:space="preserve">‘regulations’ means the regulations framed under the </w:t>
      </w:r>
      <w:r w:rsidR="005620C8">
        <w:rPr>
          <w:rFonts w:asciiTheme="minorBidi" w:hAnsiTheme="minorBidi" w:cstheme="minorBidi"/>
          <w:color w:val="000000"/>
          <w:sz w:val="24"/>
          <w:szCs w:val="24"/>
          <w:lang w:eastAsia="en-GB"/>
        </w:rPr>
        <w:t>Act</w:t>
      </w:r>
      <w:r w:rsidRPr="00A6217A">
        <w:rPr>
          <w:rFonts w:asciiTheme="minorBidi" w:hAnsiTheme="minorBidi" w:cstheme="minorBidi"/>
          <w:color w:val="000000"/>
          <w:sz w:val="24"/>
          <w:szCs w:val="24"/>
          <w:lang w:eastAsia="en-GB"/>
        </w:rPr>
        <w:t>;</w:t>
      </w:r>
    </w:p>
    <w:p w14:paraId="619CD397" w14:textId="54A0B2D9" w:rsidR="005D3F4A" w:rsidRPr="00A6217A" w:rsidRDefault="005D3F4A"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 xml:space="preserve">‘rules’ mean the rules made under the </w:t>
      </w:r>
      <w:r w:rsidR="005620C8">
        <w:rPr>
          <w:rFonts w:asciiTheme="minorBidi" w:hAnsiTheme="minorBidi" w:cstheme="minorBidi"/>
          <w:color w:val="000000"/>
          <w:sz w:val="24"/>
          <w:szCs w:val="24"/>
          <w:lang w:eastAsia="en-GB"/>
        </w:rPr>
        <w:t>Act</w:t>
      </w:r>
      <w:r w:rsidRPr="00A6217A">
        <w:rPr>
          <w:rFonts w:asciiTheme="minorBidi" w:hAnsiTheme="minorBidi" w:cstheme="minorBidi"/>
          <w:color w:val="000000"/>
          <w:sz w:val="24"/>
          <w:szCs w:val="24"/>
          <w:lang w:eastAsia="en-GB"/>
        </w:rPr>
        <w:t>; and</w:t>
      </w:r>
    </w:p>
    <w:p w14:paraId="2C1BA653" w14:textId="0448C32E" w:rsidR="005D3F4A" w:rsidRPr="00A6217A" w:rsidRDefault="005D3F4A" w:rsidP="00A6217A">
      <w:pPr>
        <w:pStyle w:val="ListParagraph"/>
        <w:numPr>
          <w:ilvl w:val="0"/>
          <w:numId w:val="11"/>
        </w:numPr>
        <w:ind w:hanging="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w:t>
      </w:r>
      <w:proofErr w:type="spellStart"/>
      <w:proofErr w:type="gramStart"/>
      <w:r w:rsidR="00FB48D4" w:rsidRPr="00A6217A">
        <w:rPr>
          <w:rFonts w:asciiTheme="minorBidi" w:hAnsiTheme="minorBidi" w:cstheme="minorBidi"/>
          <w:color w:val="000000"/>
          <w:sz w:val="24"/>
          <w:szCs w:val="24"/>
          <w:lang w:eastAsia="en-GB"/>
        </w:rPr>
        <w:t>w</w:t>
      </w:r>
      <w:r w:rsidRPr="00A6217A">
        <w:rPr>
          <w:rFonts w:asciiTheme="minorBidi" w:hAnsiTheme="minorBidi" w:cstheme="minorBidi"/>
          <w:color w:val="000000"/>
          <w:sz w:val="24"/>
          <w:szCs w:val="24"/>
          <w:lang w:eastAsia="en-GB"/>
        </w:rPr>
        <w:t>arabandi</w:t>
      </w:r>
      <w:proofErr w:type="spellEnd"/>
      <w:proofErr w:type="gramEnd"/>
      <w:r w:rsidRPr="00A6217A">
        <w:rPr>
          <w:rFonts w:asciiTheme="minorBidi" w:hAnsiTheme="minorBidi" w:cstheme="minorBidi"/>
          <w:color w:val="000000"/>
          <w:sz w:val="24"/>
          <w:szCs w:val="24"/>
          <w:lang w:eastAsia="en-GB"/>
        </w:rPr>
        <w:t>’ means a schedule of water availability to individual farmers.</w:t>
      </w:r>
    </w:p>
    <w:p w14:paraId="798CE628" w14:textId="77777777" w:rsidR="00A6217A" w:rsidRDefault="00A6217A" w:rsidP="00A6217A">
      <w:pPr>
        <w:jc w:val="both"/>
        <w:rPr>
          <w:rFonts w:asciiTheme="minorBidi" w:hAnsiTheme="minorBidi"/>
          <w:b/>
        </w:rPr>
      </w:pPr>
    </w:p>
    <w:p w14:paraId="33B262C3" w14:textId="2AACFC16" w:rsidR="00F028EA" w:rsidRPr="00A6217A" w:rsidRDefault="00F84E30" w:rsidP="00A6217A">
      <w:pPr>
        <w:jc w:val="both"/>
        <w:rPr>
          <w:rFonts w:asciiTheme="minorBidi" w:hAnsiTheme="minorBidi"/>
        </w:rPr>
      </w:pPr>
      <w:r w:rsidRPr="00A6217A">
        <w:rPr>
          <w:rFonts w:asciiTheme="minorBidi" w:hAnsiTheme="minorBidi"/>
          <w:b/>
        </w:rPr>
        <w:t>3.</w:t>
      </w:r>
      <w:r w:rsidRPr="00A6217A">
        <w:rPr>
          <w:rFonts w:asciiTheme="minorBidi" w:hAnsiTheme="minorBidi"/>
          <w:b/>
        </w:rPr>
        <w:tab/>
      </w:r>
      <w:r w:rsidR="00F028EA" w:rsidRPr="00A6217A">
        <w:rPr>
          <w:rFonts w:asciiTheme="minorBidi" w:hAnsiTheme="minorBidi"/>
          <w:b/>
        </w:rPr>
        <w:t>Establishment of Khal Panchayat</w:t>
      </w:r>
      <w:proofErr w:type="gramStart"/>
      <w:r w:rsidR="00FF14F1" w:rsidRPr="00A6217A">
        <w:rPr>
          <w:rFonts w:asciiTheme="minorBidi" w:hAnsiTheme="minorBidi"/>
          <w:color w:val="000000"/>
          <w:lang w:eastAsia="en-GB"/>
        </w:rPr>
        <w:t>.–</w:t>
      </w:r>
      <w:proofErr w:type="gramEnd"/>
      <w:r w:rsidR="00C06784" w:rsidRPr="00A6217A">
        <w:rPr>
          <w:rFonts w:asciiTheme="minorBidi" w:hAnsiTheme="minorBidi"/>
          <w:color w:val="000000"/>
          <w:lang w:eastAsia="en-GB"/>
        </w:rPr>
        <w:t xml:space="preserve"> (1) </w:t>
      </w:r>
      <w:r w:rsidR="00F028EA" w:rsidRPr="00A6217A">
        <w:rPr>
          <w:rFonts w:asciiTheme="minorBidi" w:hAnsiTheme="minorBidi"/>
        </w:rPr>
        <w:t xml:space="preserve">There shall be a Khal </w:t>
      </w:r>
      <w:r w:rsidR="0020176C" w:rsidRPr="00A6217A">
        <w:rPr>
          <w:rFonts w:asciiTheme="minorBidi" w:hAnsiTheme="minorBidi"/>
        </w:rPr>
        <w:t>Panchayat</w:t>
      </w:r>
      <w:r w:rsidR="00F028EA" w:rsidRPr="00A6217A">
        <w:rPr>
          <w:rFonts w:asciiTheme="minorBidi" w:hAnsiTheme="minorBidi"/>
        </w:rPr>
        <w:t xml:space="preserve"> for each </w:t>
      </w:r>
      <w:r w:rsidR="0074042D" w:rsidRPr="00A6217A">
        <w:rPr>
          <w:rFonts w:asciiTheme="minorBidi" w:hAnsiTheme="minorBidi"/>
        </w:rPr>
        <w:t>w</w:t>
      </w:r>
      <w:r w:rsidR="00F028EA" w:rsidRPr="00A6217A">
        <w:rPr>
          <w:rFonts w:asciiTheme="minorBidi" w:hAnsiTheme="minorBidi"/>
        </w:rPr>
        <w:t xml:space="preserve">ater </w:t>
      </w:r>
      <w:r w:rsidR="0074042D" w:rsidRPr="00A6217A">
        <w:rPr>
          <w:rFonts w:asciiTheme="minorBidi" w:hAnsiTheme="minorBidi"/>
        </w:rPr>
        <w:t>c</w:t>
      </w:r>
      <w:r w:rsidR="00F028EA" w:rsidRPr="00A6217A">
        <w:rPr>
          <w:rFonts w:asciiTheme="minorBidi" w:hAnsiTheme="minorBidi"/>
        </w:rPr>
        <w:t>ourse</w:t>
      </w:r>
      <w:r w:rsidR="005D3F4A" w:rsidRPr="00A6217A">
        <w:rPr>
          <w:rFonts w:asciiTheme="minorBidi" w:hAnsiTheme="minorBidi"/>
        </w:rPr>
        <w:t>.</w:t>
      </w:r>
    </w:p>
    <w:p w14:paraId="5D83A050" w14:textId="1AA43ABA" w:rsidR="00F028EA" w:rsidRPr="00A6217A" w:rsidRDefault="00C06784" w:rsidP="00A6217A">
      <w:pPr>
        <w:ind w:firstLine="720"/>
        <w:jc w:val="both"/>
        <w:rPr>
          <w:rFonts w:asciiTheme="minorBidi" w:hAnsiTheme="minorBidi"/>
        </w:rPr>
      </w:pPr>
      <w:r w:rsidRPr="00A6217A">
        <w:rPr>
          <w:rFonts w:asciiTheme="minorBidi" w:hAnsiTheme="minorBidi"/>
        </w:rPr>
        <w:t>(2)</w:t>
      </w:r>
      <w:r w:rsidRPr="00A6217A">
        <w:rPr>
          <w:rFonts w:asciiTheme="minorBidi" w:hAnsiTheme="minorBidi"/>
        </w:rPr>
        <w:tab/>
      </w:r>
      <w:r w:rsidR="00F028EA" w:rsidRPr="00A6217A">
        <w:rPr>
          <w:rFonts w:asciiTheme="minorBidi" w:hAnsiTheme="minorBidi"/>
        </w:rPr>
        <w:t>Every farmer entitled to obtain water for irrigation purposes under th</w:t>
      </w:r>
      <w:r w:rsidR="005D3F4A" w:rsidRPr="00A6217A">
        <w:rPr>
          <w:rFonts w:asciiTheme="minorBidi" w:hAnsiTheme="minorBidi"/>
        </w:rPr>
        <w:t xml:space="preserve">e </w:t>
      </w:r>
      <w:r w:rsidR="005620C8">
        <w:rPr>
          <w:rFonts w:asciiTheme="minorBidi" w:hAnsiTheme="minorBidi"/>
        </w:rPr>
        <w:t>Act</w:t>
      </w:r>
      <w:r w:rsidR="00F028EA" w:rsidRPr="00A6217A">
        <w:rPr>
          <w:rFonts w:asciiTheme="minorBidi" w:hAnsiTheme="minorBidi"/>
        </w:rPr>
        <w:t xml:space="preserve"> shall be a member of the Khal Panchayat of </w:t>
      </w:r>
      <w:r w:rsidR="005D3F4A" w:rsidRPr="00A6217A">
        <w:rPr>
          <w:rFonts w:asciiTheme="minorBidi" w:hAnsiTheme="minorBidi"/>
        </w:rPr>
        <w:t>a</w:t>
      </w:r>
      <w:r w:rsidR="00F028EA" w:rsidRPr="00A6217A">
        <w:rPr>
          <w:rFonts w:asciiTheme="minorBidi" w:hAnsiTheme="minorBidi"/>
        </w:rPr>
        <w:t xml:space="preserve"> </w:t>
      </w:r>
      <w:r w:rsidR="0074042D" w:rsidRPr="00A6217A">
        <w:rPr>
          <w:rFonts w:asciiTheme="minorBidi" w:hAnsiTheme="minorBidi"/>
        </w:rPr>
        <w:t>w</w:t>
      </w:r>
      <w:r w:rsidR="00F028EA" w:rsidRPr="00A6217A">
        <w:rPr>
          <w:rFonts w:asciiTheme="minorBidi" w:hAnsiTheme="minorBidi"/>
        </w:rPr>
        <w:t xml:space="preserve">ater </w:t>
      </w:r>
      <w:r w:rsidR="0074042D" w:rsidRPr="00A6217A">
        <w:rPr>
          <w:rFonts w:asciiTheme="minorBidi" w:hAnsiTheme="minorBidi"/>
        </w:rPr>
        <w:t>c</w:t>
      </w:r>
      <w:r w:rsidR="00F028EA" w:rsidRPr="00A6217A">
        <w:rPr>
          <w:rFonts w:asciiTheme="minorBidi" w:hAnsiTheme="minorBidi"/>
        </w:rPr>
        <w:t>ourse</w:t>
      </w:r>
      <w:r w:rsidR="005D3F4A" w:rsidRPr="00A6217A">
        <w:rPr>
          <w:rFonts w:asciiTheme="minorBidi" w:hAnsiTheme="minorBidi"/>
        </w:rPr>
        <w:t>.</w:t>
      </w:r>
    </w:p>
    <w:p w14:paraId="1DAA1639" w14:textId="3FDF08CC" w:rsidR="00F028EA" w:rsidRPr="00A6217A" w:rsidRDefault="00C06784" w:rsidP="00A6217A">
      <w:pPr>
        <w:ind w:firstLine="720"/>
        <w:jc w:val="both"/>
        <w:rPr>
          <w:rFonts w:asciiTheme="minorBidi" w:hAnsiTheme="minorBidi"/>
        </w:rPr>
      </w:pPr>
      <w:r w:rsidRPr="00A6217A">
        <w:rPr>
          <w:rFonts w:asciiTheme="minorBidi" w:hAnsiTheme="minorBidi"/>
        </w:rPr>
        <w:t>(3)</w:t>
      </w:r>
      <w:r w:rsidRPr="00A6217A">
        <w:rPr>
          <w:rFonts w:asciiTheme="minorBidi" w:hAnsiTheme="minorBidi"/>
        </w:rPr>
        <w:tab/>
      </w:r>
      <w:r w:rsidR="00F028EA" w:rsidRPr="00A6217A">
        <w:rPr>
          <w:rFonts w:asciiTheme="minorBidi" w:hAnsiTheme="minorBidi"/>
        </w:rPr>
        <w:t xml:space="preserve">Every Khal Panchayat shall have a President and a General Secretary to be elected through votes of all </w:t>
      </w:r>
      <w:r w:rsidR="00041990" w:rsidRPr="00A6217A">
        <w:rPr>
          <w:rFonts w:asciiTheme="minorBidi" w:hAnsiTheme="minorBidi"/>
        </w:rPr>
        <w:t xml:space="preserve">eligible </w:t>
      </w:r>
      <w:r w:rsidR="00F028EA" w:rsidRPr="00A6217A">
        <w:rPr>
          <w:rFonts w:asciiTheme="minorBidi" w:hAnsiTheme="minorBidi"/>
        </w:rPr>
        <w:t>members</w:t>
      </w:r>
      <w:r w:rsidR="005D3F4A" w:rsidRPr="00A6217A">
        <w:rPr>
          <w:rFonts w:asciiTheme="minorBidi" w:hAnsiTheme="minorBidi"/>
        </w:rPr>
        <w:t xml:space="preserve"> or the </w:t>
      </w:r>
      <w:r w:rsidR="00F028EA" w:rsidRPr="00A6217A">
        <w:rPr>
          <w:rFonts w:asciiTheme="minorBidi" w:hAnsiTheme="minorBidi"/>
        </w:rPr>
        <w:t xml:space="preserve">shareholders of </w:t>
      </w:r>
      <w:r w:rsidR="005D3F4A" w:rsidRPr="00A6217A">
        <w:rPr>
          <w:rFonts w:asciiTheme="minorBidi" w:hAnsiTheme="minorBidi"/>
        </w:rPr>
        <w:t xml:space="preserve">a </w:t>
      </w:r>
      <w:r w:rsidR="0074042D" w:rsidRPr="00A6217A">
        <w:rPr>
          <w:rFonts w:asciiTheme="minorBidi" w:hAnsiTheme="minorBidi"/>
        </w:rPr>
        <w:t>w</w:t>
      </w:r>
      <w:r w:rsidR="00F028EA" w:rsidRPr="00A6217A">
        <w:rPr>
          <w:rFonts w:asciiTheme="minorBidi" w:hAnsiTheme="minorBidi"/>
        </w:rPr>
        <w:t xml:space="preserve">ater </w:t>
      </w:r>
      <w:r w:rsidR="0074042D" w:rsidRPr="00A6217A">
        <w:rPr>
          <w:rFonts w:asciiTheme="minorBidi" w:hAnsiTheme="minorBidi"/>
        </w:rPr>
        <w:t>c</w:t>
      </w:r>
      <w:r w:rsidR="00F028EA" w:rsidRPr="00A6217A">
        <w:rPr>
          <w:rFonts w:asciiTheme="minorBidi" w:hAnsiTheme="minorBidi"/>
        </w:rPr>
        <w:t>ourse</w:t>
      </w:r>
      <w:r w:rsidR="005D3F4A" w:rsidRPr="00A6217A">
        <w:rPr>
          <w:rFonts w:asciiTheme="minorBidi" w:hAnsiTheme="minorBidi"/>
        </w:rPr>
        <w:t>.</w:t>
      </w:r>
    </w:p>
    <w:p w14:paraId="21235789" w14:textId="2C1A2607" w:rsidR="00F028EA" w:rsidRPr="00A6217A" w:rsidRDefault="00C06784" w:rsidP="00A6217A">
      <w:pPr>
        <w:ind w:firstLine="720"/>
        <w:jc w:val="both"/>
        <w:rPr>
          <w:rFonts w:asciiTheme="minorBidi" w:hAnsiTheme="minorBidi"/>
        </w:rPr>
      </w:pPr>
      <w:r w:rsidRPr="00A6217A">
        <w:rPr>
          <w:rFonts w:asciiTheme="minorBidi" w:hAnsiTheme="minorBidi"/>
        </w:rPr>
        <w:t>(4)</w:t>
      </w:r>
      <w:r w:rsidRPr="00A6217A">
        <w:rPr>
          <w:rFonts w:asciiTheme="minorBidi" w:hAnsiTheme="minorBidi"/>
        </w:rPr>
        <w:tab/>
      </w:r>
      <w:r w:rsidR="00F028EA" w:rsidRPr="00A6217A">
        <w:rPr>
          <w:rFonts w:asciiTheme="minorBidi" w:hAnsiTheme="minorBidi"/>
        </w:rPr>
        <w:t xml:space="preserve">The term of President and General Secretary shall be </w:t>
      </w:r>
      <w:r w:rsidR="005D3F4A" w:rsidRPr="00A6217A">
        <w:rPr>
          <w:rFonts w:asciiTheme="minorBidi" w:hAnsiTheme="minorBidi"/>
        </w:rPr>
        <w:t>three</w:t>
      </w:r>
      <w:r w:rsidR="00F028EA" w:rsidRPr="00A6217A">
        <w:rPr>
          <w:rFonts w:asciiTheme="minorBidi" w:hAnsiTheme="minorBidi"/>
        </w:rPr>
        <w:t xml:space="preserve"> years</w:t>
      </w:r>
      <w:r w:rsidR="005D3F4A" w:rsidRPr="00A6217A">
        <w:rPr>
          <w:rFonts w:asciiTheme="minorBidi" w:hAnsiTheme="minorBidi"/>
        </w:rPr>
        <w:t>.</w:t>
      </w:r>
    </w:p>
    <w:p w14:paraId="63E1D98A" w14:textId="568370B8" w:rsidR="00F028EA" w:rsidRPr="00A6217A" w:rsidRDefault="00C06784" w:rsidP="00A6217A">
      <w:pPr>
        <w:jc w:val="both"/>
        <w:rPr>
          <w:rFonts w:asciiTheme="minorBidi" w:hAnsiTheme="minorBidi"/>
        </w:rPr>
      </w:pPr>
      <w:r w:rsidRPr="00A6217A">
        <w:rPr>
          <w:rFonts w:asciiTheme="minorBidi" w:hAnsiTheme="minorBidi"/>
        </w:rPr>
        <w:tab/>
        <w:t>(5)</w:t>
      </w:r>
      <w:r w:rsidRPr="00A6217A">
        <w:rPr>
          <w:rFonts w:asciiTheme="minorBidi" w:hAnsiTheme="minorBidi"/>
        </w:rPr>
        <w:tab/>
      </w:r>
      <w:r w:rsidR="00F028EA" w:rsidRPr="00A6217A">
        <w:rPr>
          <w:rFonts w:asciiTheme="minorBidi" w:hAnsiTheme="minorBidi"/>
        </w:rPr>
        <w:t>The elections of a Khal Panchayat shall be conducted by a person nominated by the Authority</w:t>
      </w:r>
      <w:r w:rsidR="0074042D" w:rsidRPr="00A6217A">
        <w:rPr>
          <w:rFonts w:asciiTheme="minorBidi" w:hAnsiTheme="minorBidi"/>
        </w:rPr>
        <w:t>.</w:t>
      </w:r>
    </w:p>
    <w:p w14:paraId="6A637ADE" w14:textId="1A6EBF93" w:rsidR="00F028EA" w:rsidRPr="00A6217A" w:rsidRDefault="00C06784" w:rsidP="00A6217A">
      <w:pPr>
        <w:ind w:firstLine="720"/>
        <w:jc w:val="both"/>
        <w:rPr>
          <w:rFonts w:asciiTheme="minorBidi" w:hAnsiTheme="minorBidi"/>
        </w:rPr>
      </w:pPr>
      <w:r w:rsidRPr="00A6217A">
        <w:rPr>
          <w:rFonts w:asciiTheme="minorBidi" w:hAnsiTheme="minorBidi"/>
        </w:rPr>
        <w:t>(6)</w:t>
      </w:r>
      <w:r w:rsidRPr="00A6217A">
        <w:rPr>
          <w:rFonts w:asciiTheme="minorBidi" w:hAnsiTheme="minorBidi"/>
        </w:rPr>
        <w:tab/>
      </w:r>
      <w:r w:rsidR="00F028EA" w:rsidRPr="00A6217A">
        <w:rPr>
          <w:rFonts w:asciiTheme="minorBidi" w:hAnsiTheme="minorBidi"/>
        </w:rPr>
        <w:t>No person</w:t>
      </w:r>
      <w:r w:rsidR="0074042D" w:rsidRPr="00A6217A">
        <w:rPr>
          <w:rFonts w:asciiTheme="minorBidi" w:hAnsiTheme="minorBidi"/>
        </w:rPr>
        <w:t>,</w:t>
      </w:r>
      <w:r w:rsidR="00F028EA" w:rsidRPr="00A6217A">
        <w:rPr>
          <w:rFonts w:asciiTheme="minorBidi" w:hAnsiTheme="minorBidi"/>
        </w:rPr>
        <w:t xml:space="preserve"> who is in arrears of payment of </w:t>
      </w:r>
      <w:proofErr w:type="spellStart"/>
      <w:r w:rsidR="00F028EA" w:rsidRPr="00A6217A">
        <w:rPr>
          <w:rFonts w:asciiTheme="minorBidi" w:hAnsiTheme="minorBidi"/>
        </w:rPr>
        <w:t>abiana</w:t>
      </w:r>
      <w:proofErr w:type="spellEnd"/>
      <w:r w:rsidR="0074042D" w:rsidRPr="00A6217A">
        <w:rPr>
          <w:rFonts w:asciiTheme="minorBidi" w:hAnsiTheme="minorBidi"/>
        </w:rPr>
        <w:t>,</w:t>
      </w:r>
      <w:r w:rsidR="00F028EA" w:rsidRPr="00A6217A">
        <w:rPr>
          <w:rFonts w:asciiTheme="minorBidi" w:hAnsiTheme="minorBidi"/>
        </w:rPr>
        <w:t xml:space="preserve"> shall be </w:t>
      </w:r>
      <w:r w:rsidR="00041990" w:rsidRPr="00A6217A">
        <w:rPr>
          <w:rFonts w:asciiTheme="minorBidi" w:hAnsiTheme="minorBidi"/>
        </w:rPr>
        <w:t>eligible</w:t>
      </w:r>
      <w:r w:rsidR="00F028EA" w:rsidRPr="00A6217A">
        <w:rPr>
          <w:rFonts w:asciiTheme="minorBidi" w:hAnsiTheme="minorBidi"/>
        </w:rPr>
        <w:t xml:space="preserve"> </w:t>
      </w:r>
      <w:r w:rsidR="0074042D" w:rsidRPr="00A6217A">
        <w:rPr>
          <w:rFonts w:asciiTheme="minorBidi" w:hAnsiTheme="minorBidi"/>
        </w:rPr>
        <w:t xml:space="preserve">either </w:t>
      </w:r>
      <w:r w:rsidR="00F028EA" w:rsidRPr="00A6217A">
        <w:rPr>
          <w:rFonts w:asciiTheme="minorBidi" w:hAnsiTheme="minorBidi"/>
        </w:rPr>
        <w:t>to vote or contest for the election of President or General Secretary</w:t>
      </w:r>
      <w:r w:rsidR="00DB40C2" w:rsidRPr="00A6217A">
        <w:rPr>
          <w:rFonts w:asciiTheme="minorBidi" w:hAnsiTheme="minorBidi"/>
        </w:rPr>
        <w:t>.</w:t>
      </w:r>
    </w:p>
    <w:p w14:paraId="2D6690EE" w14:textId="77777777" w:rsidR="00A6217A" w:rsidRDefault="00A6217A" w:rsidP="00A6217A">
      <w:pPr>
        <w:jc w:val="both"/>
        <w:rPr>
          <w:rFonts w:asciiTheme="minorBidi" w:hAnsiTheme="minorBidi"/>
          <w:b/>
        </w:rPr>
      </w:pPr>
    </w:p>
    <w:p w14:paraId="7BEC955D" w14:textId="25EB5686" w:rsidR="00F028EA" w:rsidRPr="00A6217A" w:rsidRDefault="00FF14F1" w:rsidP="00A6217A">
      <w:pPr>
        <w:jc w:val="both"/>
        <w:rPr>
          <w:rFonts w:asciiTheme="minorBidi" w:hAnsiTheme="minorBidi"/>
        </w:rPr>
      </w:pPr>
      <w:r w:rsidRPr="00A6217A">
        <w:rPr>
          <w:rFonts w:asciiTheme="minorBidi" w:hAnsiTheme="minorBidi"/>
          <w:b/>
        </w:rPr>
        <w:lastRenderedPageBreak/>
        <w:t>4.</w:t>
      </w:r>
      <w:r w:rsidRPr="00A6217A">
        <w:rPr>
          <w:rFonts w:asciiTheme="minorBidi" w:hAnsiTheme="minorBidi"/>
          <w:b/>
        </w:rPr>
        <w:tab/>
      </w:r>
      <w:r w:rsidR="00F028EA" w:rsidRPr="00A6217A">
        <w:rPr>
          <w:rFonts w:asciiTheme="minorBidi" w:hAnsiTheme="minorBidi"/>
          <w:b/>
        </w:rPr>
        <w:t>Functions and Duties of Khal Panchayat</w:t>
      </w:r>
      <w:proofErr w:type="gramStart"/>
      <w:r w:rsidRPr="00A6217A">
        <w:rPr>
          <w:rFonts w:asciiTheme="minorBidi" w:hAnsiTheme="minorBidi"/>
          <w:color w:val="000000"/>
          <w:lang w:eastAsia="en-GB"/>
        </w:rPr>
        <w:t>.–</w:t>
      </w:r>
      <w:proofErr w:type="gramEnd"/>
      <w:r w:rsidR="00C06784" w:rsidRPr="00A6217A">
        <w:rPr>
          <w:rFonts w:asciiTheme="minorBidi" w:hAnsiTheme="minorBidi"/>
          <w:color w:val="000000"/>
          <w:lang w:eastAsia="en-GB"/>
        </w:rPr>
        <w:t xml:space="preserve"> (1) </w:t>
      </w:r>
      <w:r w:rsidR="00F028EA" w:rsidRPr="00A6217A">
        <w:rPr>
          <w:rFonts w:asciiTheme="minorBidi" w:hAnsiTheme="minorBidi"/>
        </w:rPr>
        <w:t xml:space="preserve">Every Khal Panchayat shall submit a </w:t>
      </w:r>
      <w:proofErr w:type="spellStart"/>
      <w:r w:rsidR="00FB48D4" w:rsidRPr="00A6217A">
        <w:rPr>
          <w:rFonts w:asciiTheme="minorBidi" w:hAnsiTheme="minorBidi"/>
        </w:rPr>
        <w:t>w</w:t>
      </w:r>
      <w:r w:rsidR="00F028EA" w:rsidRPr="00A6217A">
        <w:rPr>
          <w:rFonts w:asciiTheme="minorBidi" w:hAnsiTheme="minorBidi"/>
        </w:rPr>
        <w:t>arabandi</w:t>
      </w:r>
      <w:proofErr w:type="spellEnd"/>
      <w:r w:rsidR="00F028EA" w:rsidRPr="00A6217A">
        <w:rPr>
          <w:rFonts w:asciiTheme="minorBidi" w:hAnsiTheme="minorBidi"/>
        </w:rPr>
        <w:t xml:space="preserve"> to the Sub Divisional </w:t>
      </w:r>
      <w:r w:rsidR="003B0A06" w:rsidRPr="00A6217A">
        <w:rPr>
          <w:rFonts w:asciiTheme="minorBidi" w:hAnsiTheme="minorBidi"/>
        </w:rPr>
        <w:t xml:space="preserve">Canal </w:t>
      </w:r>
      <w:r w:rsidR="00F028EA" w:rsidRPr="00A6217A">
        <w:rPr>
          <w:rFonts w:asciiTheme="minorBidi" w:hAnsiTheme="minorBidi"/>
        </w:rPr>
        <w:t>Officer on the prescribed form</w:t>
      </w:r>
      <w:r w:rsidR="005D3F4A" w:rsidRPr="00A6217A">
        <w:rPr>
          <w:rFonts w:asciiTheme="minorBidi" w:hAnsiTheme="minorBidi"/>
        </w:rPr>
        <w:t>.</w:t>
      </w:r>
    </w:p>
    <w:p w14:paraId="3E2B1136" w14:textId="47F88F1B" w:rsidR="00F028EA" w:rsidRPr="00A6217A" w:rsidRDefault="00FC421D"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The Sub Divisional</w:t>
      </w:r>
      <w:r w:rsidR="00E8765B" w:rsidRPr="00A6217A">
        <w:rPr>
          <w:rFonts w:asciiTheme="minorBidi" w:hAnsiTheme="minorBidi" w:cstheme="minorBidi"/>
          <w:sz w:val="24"/>
          <w:szCs w:val="24"/>
        </w:rPr>
        <w:t xml:space="preserve"> </w:t>
      </w:r>
      <w:r w:rsidR="003B0A06" w:rsidRPr="00A6217A">
        <w:rPr>
          <w:rFonts w:asciiTheme="minorBidi" w:hAnsiTheme="minorBidi" w:cstheme="minorBidi"/>
          <w:sz w:val="24"/>
          <w:szCs w:val="24"/>
        </w:rPr>
        <w:t xml:space="preserve">Canal </w:t>
      </w:r>
      <w:r w:rsidR="00F028EA" w:rsidRPr="00A6217A">
        <w:rPr>
          <w:rFonts w:asciiTheme="minorBidi" w:hAnsiTheme="minorBidi" w:cstheme="minorBidi"/>
          <w:sz w:val="24"/>
          <w:szCs w:val="24"/>
        </w:rPr>
        <w:t xml:space="preserve">Officer shall approve the </w:t>
      </w:r>
      <w:proofErr w:type="spellStart"/>
      <w:r w:rsidR="00FB48D4" w:rsidRPr="00A6217A">
        <w:rPr>
          <w:rFonts w:asciiTheme="minorBidi" w:hAnsiTheme="minorBidi" w:cstheme="minorBidi"/>
          <w:sz w:val="24"/>
          <w:szCs w:val="24"/>
        </w:rPr>
        <w:t>w</w:t>
      </w:r>
      <w:r w:rsidR="00F028EA" w:rsidRPr="00A6217A">
        <w:rPr>
          <w:rFonts w:asciiTheme="minorBidi" w:hAnsiTheme="minorBidi" w:cstheme="minorBidi"/>
          <w:sz w:val="24"/>
          <w:szCs w:val="24"/>
        </w:rPr>
        <w:t>arabandi</w:t>
      </w:r>
      <w:proofErr w:type="spellEnd"/>
      <w:r w:rsidR="00F028EA" w:rsidRPr="00A6217A">
        <w:rPr>
          <w:rFonts w:asciiTheme="minorBidi" w:hAnsiTheme="minorBidi" w:cstheme="minorBidi"/>
          <w:sz w:val="24"/>
          <w:szCs w:val="24"/>
        </w:rPr>
        <w:t xml:space="preserve"> after such modifications and changes as he deems necessary</w:t>
      </w:r>
      <w:r w:rsidR="005D3F4A" w:rsidRPr="00A6217A">
        <w:rPr>
          <w:rFonts w:asciiTheme="minorBidi" w:hAnsiTheme="minorBidi" w:cstheme="minorBidi"/>
          <w:sz w:val="24"/>
          <w:szCs w:val="24"/>
        </w:rPr>
        <w:t>.</w:t>
      </w:r>
    </w:p>
    <w:p w14:paraId="15402B59" w14:textId="033CD9E3" w:rsidR="00F028EA" w:rsidRPr="00A6217A" w:rsidRDefault="00F028EA"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Where a Warabandi is not submitted to the S</w:t>
      </w:r>
      <w:r w:rsidR="0074042D" w:rsidRPr="00A6217A">
        <w:rPr>
          <w:rFonts w:asciiTheme="minorBidi" w:hAnsiTheme="minorBidi" w:cstheme="minorBidi"/>
          <w:sz w:val="24"/>
          <w:szCs w:val="24"/>
        </w:rPr>
        <w:t xml:space="preserve">ub </w:t>
      </w:r>
      <w:r w:rsidRPr="00A6217A">
        <w:rPr>
          <w:rFonts w:asciiTheme="minorBidi" w:hAnsiTheme="minorBidi" w:cstheme="minorBidi"/>
          <w:sz w:val="24"/>
          <w:szCs w:val="24"/>
        </w:rPr>
        <w:t>D</w:t>
      </w:r>
      <w:r w:rsidR="003E471C" w:rsidRPr="00A6217A">
        <w:rPr>
          <w:rFonts w:asciiTheme="minorBidi" w:hAnsiTheme="minorBidi" w:cstheme="minorBidi"/>
          <w:sz w:val="24"/>
          <w:szCs w:val="24"/>
        </w:rPr>
        <w:t>ivisional</w:t>
      </w:r>
      <w:r w:rsidR="00E8765B" w:rsidRPr="00A6217A">
        <w:rPr>
          <w:rFonts w:asciiTheme="minorBidi" w:hAnsiTheme="minorBidi" w:cstheme="minorBidi"/>
          <w:sz w:val="24"/>
          <w:szCs w:val="24"/>
        </w:rPr>
        <w:t xml:space="preserve"> </w:t>
      </w:r>
      <w:r w:rsidR="003B0A06" w:rsidRPr="00A6217A">
        <w:rPr>
          <w:rFonts w:asciiTheme="minorBidi" w:hAnsiTheme="minorBidi" w:cstheme="minorBidi"/>
          <w:sz w:val="24"/>
          <w:szCs w:val="24"/>
        </w:rPr>
        <w:t xml:space="preserve">Canal </w:t>
      </w:r>
      <w:r w:rsidRPr="00A6217A">
        <w:rPr>
          <w:rFonts w:asciiTheme="minorBidi" w:hAnsiTheme="minorBidi" w:cstheme="minorBidi"/>
          <w:sz w:val="24"/>
          <w:szCs w:val="24"/>
        </w:rPr>
        <w:t>O</w:t>
      </w:r>
      <w:r w:rsidR="0074042D" w:rsidRPr="00A6217A">
        <w:rPr>
          <w:rFonts w:asciiTheme="minorBidi" w:hAnsiTheme="minorBidi" w:cstheme="minorBidi"/>
          <w:sz w:val="24"/>
          <w:szCs w:val="24"/>
        </w:rPr>
        <w:t>fficer</w:t>
      </w:r>
      <w:r w:rsidRPr="00A6217A">
        <w:rPr>
          <w:rFonts w:asciiTheme="minorBidi" w:hAnsiTheme="minorBidi" w:cstheme="minorBidi"/>
          <w:sz w:val="24"/>
          <w:szCs w:val="24"/>
        </w:rPr>
        <w:t xml:space="preserve"> by Khal Panchayat, the S</w:t>
      </w:r>
      <w:r w:rsidR="0074042D" w:rsidRPr="00A6217A">
        <w:rPr>
          <w:rFonts w:asciiTheme="minorBidi" w:hAnsiTheme="minorBidi" w:cstheme="minorBidi"/>
          <w:sz w:val="24"/>
          <w:szCs w:val="24"/>
        </w:rPr>
        <w:t xml:space="preserve">ub </w:t>
      </w:r>
      <w:r w:rsidRPr="00A6217A">
        <w:rPr>
          <w:rFonts w:asciiTheme="minorBidi" w:hAnsiTheme="minorBidi" w:cstheme="minorBidi"/>
          <w:sz w:val="24"/>
          <w:szCs w:val="24"/>
        </w:rPr>
        <w:t>D</w:t>
      </w:r>
      <w:r w:rsidR="003E471C" w:rsidRPr="00A6217A">
        <w:rPr>
          <w:rFonts w:asciiTheme="minorBidi" w:hAnsiTheme="minorBidi" w:cstheme="minorBidi"/>
          <w:sz w:val="24"/>
          <w:szCs w:val="24"/>
        </w:rPr>
        <w:t>ivisional</w:t>
      </w:r>
      <w:r w:rsidR="003B0A06" w:rsidRPr="00A6217A">
        <w:rPr>
          <w:rFonts w:asciiTheme="minorBidi" w:hAnsiTheme="minorBidi" w:cstheme="minorBidi"/>
          <w:sz w:val="24"/>
          <w:szCs w:val="24"/>
        </w:rPr>
        <w:t xml:space="preserve"> Canal</w:t>
      </w:r>
      <w:r w:rsidR="00E8765B" w:rsidRPr="00A6217A">
        <w:rPr>
          <w:rFonts w:asciiTheme="minorBidi" w:hAnsiTheme="minorBidi" w:cstheme="minorBidi"/>
          <w:sz w:val="24"/>
          <w:szCs w:val="24"/>
        </w:rPr>
        <w:t xml:space="preserve"> </w:t>
      </w:r>
      <w:r w:rsidRPr="00A6217A">
        <w:rPr>
          <w:rFonts w:asciiTheme="minorBidi" w:hAnsiTheme="minorBidi" w:cstheme="minorBidi"/>
          <w:sz w:val="24"/>
          <w:szCs w:val="24"/>
        </w:rPr>
        <w:t>O</w:t>
      </w:r>
      <w:r w:rsidR="0074042D" w:rsidRPr="00A6217A">
        <w:rPr>
          <w:rFonts w:asciiTheme="minorBidi" w:hAnsiTheme="minorBidi" w:cstheme="minorBidi"/>
          <w:sz w:val="24"/>
          <w:szCs w:val="24"/>
        </w:rPr>
        <w:t>fficer</w:t>
      </w:r>
      <w:r w:rsidRPr="00A6217A">
        <w:rPr>
          <w:rFonts w:asciiTheme="minorBidi" w:hAnsiTheme="minorBidi" w:cstheme="minorBidi"/>
          <w:sz w:val="24"/>
          <w:szCs w:val="24"/>
        </w:rPr>
        <w:t xml:space="preserve"> shall formulate a Warabandi and provide a copy </w:t>
      </w:r>
      <w:r w:rsidR="00041990" w:rsidRPr="00A6217A">
        <w:rPr>
          <w:rFonts w:asciiTheme="minorBidi" w:hAnsiTheme="minorBidi" w:cstheme="minorBidi"/>
          <w:sz w:val="24"/>
          <w:szCs w:val="24"/>
        </w:rPr>
        <w:t>of</w:t>
      </w:r>
      <w:r w:rsidR="005D3F4A" w:rsidRPr="00A6217A">
        <w:rPr>
          <w:rFonts w:asciiTheme="minorBidi" w:hAnsiTheme="minorBidi" w:cstheme="minorBidi"/>
          <w:sz w:val="24"/>
          <w:szCs w:val="24"/>
        </w:rPr>
        <w:t xml:space="preserve"> such</w:t>
      </w:r>
      <w:r w:rsidR="00041990" w:rsidRPr="00A6217A">
        <w:rPr>
          <w:rFonts w:asciiTheme="minorBidi" w:hAnsiTheme="minorBidi" w:cstheme="minorBidi"/>
          <w:sz w:val="24"/>
          <w:szCs w:val="24"/>
        </w:rPr>
        <w:t xml:space="preserve"> </w:t>
      </w:r>
      <w:proofErr w:type="spellStart"/>
      <w:r w:rsidR="00FB48D4" w:rsidRPr="00A6217A">
        <w:rPr>
          <w:rFonts w:asciiTheme="minorBidi" w:hAnsiTheme="minorBidi" w:cstheme="minorBidi"/>
          <w:sz w:val="24"/>
          <w:szCs w:val="24"/>
        </w:rPr>
        <w:t>w</w:t>
      </w:r>
      <w:r w:rsidR="00041990" w:rsidRPr="00A6217A">
        <w:rPr>
          <w:rFonts w:asciiTheme="minorBidi" w:hAnsiTheme="minorBidi" w:cstheme="minorBidi"/>
          <w:sz w:val="24"/>
          <w:szCs w:val="24"/>
        </w:rPr>
        <w:t>arabandi</w:t>
      </w:r>
      <w:proofErr w:type="spellEnd"/>
      <w:r w:rsidR="00041990" w:rsidRPr="00A6217A">
        <w:rPr>
          <w:rFonts w:asciiTheme="minorBidi" w:hAnsiTheme="minorBidi" w:cstheme="minorBidi"/>
          <w:sz w:val="24"/>
          <w:szCs w:val="24"/>
        </w:rPr>
        <w:t xml:space="preserve"> </w:t>
      </w:r>
      <w:r w:rsidRPr="00A6217A">
        <w:rPr>
          <w:rFonts w:asciiTheme="minorBidi" w:hAnsiTheme="minorBidi" w:cstheme="minorBidi"/>
          <w:sz w:val="24"/>
          <w:szCs w:val="24"/>
        </w:rPr>
        <w:t xml:space="preserve">to the </w:t>
      </w:r>
      <w:proofErr w:type="spellStart"/>
      <w:r w:rsidRPr="00A6217A">
        <w:rPr>
          <w:rFonts w:asciiTheme="minorBidi" w:hAnsiTheme="minorBidi" w:cstheme="minorBidi"/>
          <w:sz w:val="24"/>
          <w:szCs w:val="24"/>
        </w:rPr>
        <w:t>Khal</w:t>
      </w:r>
      <w:proofErr w:type="spellEnd"/>
      <w:r w:rsidRPr="00A6217A">
        <w:rPr>
          <w:rFonts w:asciiTheme="minorBidi" w:hAnsiTheme="minorBidi" w:cstheme="minorBidi"/>
          <w:sz w:val="24"/>
          <w:szCs w:val="24"/>
        </w:rPr>
        <w:t xml:space="preserve"> Panchayat for its implementation</w:t>
      </w:r>
      <w:r w:rsidR="005D3F4A" w:rsidRPr="00A6217A">
        <w:rPr>
          <w:rFonts w:asciiTheme="minorBidi" w:hAnsiTheme="minorBidi" w:cstheme="minorBidi"/>
          <w:sz w:val="24"/>
          <w:szCs w:val="24"/>
        </w:rPr>
        <w:t>.</w:t>
      </w:r>
    </w:p>
    <w:p w14:paraId="59CBA9EE" w14:textId="661A50AD" w:rsidR="00F028EA" w:rsidRPr="00A6217A" w:rsidRDefault="00F028EA"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A Khal Panchayat may lodge complain</w:t>
      </w:r>
      <w:r w:rsidR="0074042D" w:rsidRPr="00A6217A">
        <w:rPr>
          <w:rFonts w:asciiTheme="minorBidi" w:hAnsiTheme="minorBidi" w:cstheme="minorBidi"/>
          <w:sz w:val="24"/>
          <w:szCs w:val="24"/>
        </w:rPr>
        <w:t>t</w:t>
      </w:r>
      <w:r w:rsidRPr="00A6217A">
        <w:rPr>
          <w:rFonts w:asciiTheme="minorBidi" w:hAnsiTheme="minorBidi" w:cstheme="minorBidi"/>
          <w:sz w:val="24"/>
          <w:szCs w:val="24"/>
        </w:rPr>
        <w:t xml:space="preserve"> to the S</w:t>
      </w:r>
      <w:r w:rsidR="0074042D" w:rsidRPr="00A6217A">
        <w:rPr>
          <w:rFonts w:asciiTheme="minorBidi" w:hAnsiTheme="minorBidi" w:cstheme="minorBidi"/>
          <w:sz w:val="24"/>
          <w:szCs w:val="24"/>
        </w:rPr>
        <w:t xml:space="preserve">ub </w:t>
      </w:r>
      <w:r w:rsidRPr="00A6217A">
        <w:rPr>
          <w:rFonts w:asciiTheme="minorBidi" w:hAnsiTheme="minorBidi" w:cstheme="minorBidi"/>
          <w:sz w:val="24"/>
          <w:szCs w:val="24"/>
        </w:rPr>
        <w:t>D</w:t>
      </w:r>
      <w:r w:rsidR="003E471C" w:rsidRPr="00A6217A">
        <w:rPr>
          <w:rFonts w:asciiTheme="minorBidi" w:hAnsiTheme="minorBidi" w:cstheme="minorBidi"/>
          <w:sz w:val="24"/>
          <w:szCs w:val="24"/>
        </w:rPr>
        <w:t>ivisional</w:t>
      </w:r>
      <w:r w:rsidR="00E8765B" w:rsidRPr="00A6217A">
        <w:rPr>
          <w:rFonts w:asciiTheme="minorBidi" w:hAnsiTheme="minorBidi" w:cstheme="minorBidi"/>
          <w:sz w:val="24"/>
          <w:szCs w:val="24"/>
        </w:rPr>
        <w:t xml:space="preserve"> </w:t>
      </w:r>
      <w:r w:rsidR="003B0A06" w:rsidRPr="00A6217A">
        <w:rPr>
          <w:rFonts w:asciiTheme="minorBidi" w:hAnsiTheme="minorBidi" w:cstheme="minorBidi"/>
          <w:sz w:val="24"/>
          <w:szCs w:val="24"/>
        </w:rPr>
        <w:t xml:space="preserve">Canal </w:t>
      </w:r>
      <w:r w:rsidRPr="00A6217A">
        <w:rPr>
          <w:rFonts w:asciiTheme="minorBidi" w:hAnsiTheme="minorBidi" w:cstheme="minorBidi"/>
          <w:sz w:val="24"/>
          <w:szCs w:val="24"/>
        </w:rPr>
        <w:t>O</w:t>
      </w:r>
      <w:r w:rsidR="0074042D" w:rsidRPr="00A6217A">
        <w:rPr>
          <w:rFonts w:asciiTheme="minorBidi" w:hAnsiTheme="minorBidi" w:cstheme="minorBidi"/>
          <w:sz w:val="24"/>
          <w:szCs w:val="24"/>
        </w:rPr>
        <w:t>fficer</w:t>
      </w:r>
      <w:r w:rsidRPr="00A6217A">
        <w:rPr>
          <w:rFonts w:asciiTheme="minorBidi" w:hAnsiTheme="minorBidi" w:cstheme="minorBidi"/>
          <w:sz w:val="24"/>
          <w:szCs w:val="24"/>
        </w:rPr>
        <w:t xml:space="preserve"> or </w:t>
      </w:r>
      <w:r w:rsidR="0074042D" w:rsidRPr="00A6217A">
        <w:rPr>
          <w:rFonts w:asciiTheme="minorBidi" w:hAnsiTheme="minorBidi" w:cstheme="minorBidi"/>
          <w:sz w:val="24"/>
          <w:szCs w:val="24"/>
        </w:rPr>
        <w:t xml:space="preserve">the </w:t>
      </w:r>
      <w:r w:rsidRPr="00A6217A">
        <w:rPr>
          <w:rFonts w:asciiTheme="minorBidi" w:hAnsiTheme="minorBidi" w:cstheme="minorBidi"/>
          <w:sz w:val="24"/>
          <w:szCs w:val="24"/>
        </w:rPr>
        <w:t xml:space="preserve">Divisional Canal Officer that a </w:t>
      </w:r>
      <w:proofErr w:type="spellStart"/>
      <w:r w:rsidR="00FB48D4" w:rsidRPr="00A6217A">
        <w:rPr>
          <w:rFonts w:asciiTheme="minorBidi" w:hAnsiTheme="minorBidi" w:cstheme="minorBidi"/>
          <w:sz w:val="24"/>
          <w:szCs w:val="24"/>
        </w:rPr>
        <w:t>w</w:t>
      </w:r>
      <w:r w:rsidRPr="00A6217A">
        <w:rPr>
          <w:rFonts w:asciiTheme="minorBidi" w:hAnsiTheme="minorBidi" w:cstheme="minorBidi"/>
          <w:sz w:val="24"/>
          <w:szCs w:val="24"/>
        </w:rPr>
        <w:t>arabandi</w:t>
      </w:r>
      <w:proofErr w:type="spellEnd"/>
      <w:r w:rsidRPr="00A6217A">
        <w:rPr>
          <w:rFonts w:asciiTheme="minorBidi" w:hAnsiTheme="minorBidi" w:cstheme="minorBidi"/>
          <w:sz w:val="24"/>
          <w:szCs w:val="24"/>
        </w:rPr>
        <w:t xml:space="preserve"> is being violated or water theft is being committed</w:t>
      </w:r>
      <w:r w:rsidR="00FB48D4" w:rsidRPr="00A6217A">
        <w:rPr>
          <w:rFonts w:asciiTheme="minorBidi" w:hAnsiTheme="minorBidi" w:cstheme="minorBidi"/>
          <w:sz w:val="24"/>
          <w:szCs w:val="24"/>
        </w:rPr>
        <w:t>.</w:t>
      </w:r>
    </w:p>
    <w:p w14:paraId="7542FCEE" w14:textId="6E457F5F" w:rsidR="00F028EA" w:rsidRPr="00A6217A" w:rsidRDefault="00F028EA"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 xml:space="preserve">Every such complaint shall be duly inquired into as soon as practicable and the outcome </w:t>
      </w:r>
      <w:r w:rsidR="00FB48D4" w:rsidRPr="00A6217A">
        <w:rPr>
          <w:rFonts w:asciiTheme="minorBidi" w:hAnsiTheme="minorBidi" w:cstheme="minorBidi"/>
          <w:sz w:val="24"/>
          <w:szCs w:val="24"/>
        </w:rPr>
        <w:t>thereof shall be communicated</w:t>
      </w:r>
      <w:r w:rsidRPr="00A6217A">
        <w:rPr>
          <w:rFonts w:asciiTheme="minorBidi" w:hAnsiTheme="minorBidi" w:cstheme="minorBidi"/>
          <w:sz w:val="24"/>
          <w:szCs w:val="24"/>
        </w:rPr>
        <w:t xml:space="preserve"> to the Khal Panchayat</w:t>
      </w:r>
      <w:r w:rsidR="00FB48D4" w:rsidRPr="00A6217A">
        <w:rPr>
          <w:rFonts w:asciiTheme="minorBidi" w:hAnsiTheme="minorBidi" w:cstheme="minorBidi"/>
          <w:sz w:val="24"/>
          <w:szCs w:val="24"/>
        </w:rPr>
        <w:t>.</w:t>
      </w:r>
      <w:r w:rsidRPr="00A6217A">
        <w:rPr>
          <w:rFonts w:asciiTheme="minorBidi" w:hAnsiTheme="minorBidi" w:cstheme="minorBidi"/>
          <w:sz w:val="24"/>
          <w:szCs w:val="24"/>
        </w:rPr>
        <w:t xml:space="preserve"> </w:t>
      </w:r>
    </w:p>
    <w:p w14:paraId="25EE1EC3" w14:textId="7B346063" w:rsidR="00F028EA" w:rsidRPr="00A6217A" w:rsidRDefault="004D5F9B"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The Sub Divisional</w:t>
      </w:r>
      <w:r w:rsidR="00E8765B" w:rsidRPr="00A6217A">
        <w:rPr>
          <w:rFonts w:asciiTheme="minorBidi" w:hAnsiTheme="minorBidi" w:cstheme="minorBidi"/>
          <w:sz w:val="24"/>
          <w:szCs w:val="24"/>
        </w:rPr>
        <w:t xml:space="preserve"> </w:t>
      </w:r>
      <w:r w:rsidR="003B0A06" w:rsidRPr="00A6217A">
        <w:rPr>
          <w:rFonts w:asciiTheme="minorBidi" w:hAnsiTheme="minorBidi" w:cstheme="minorBidi"/>
          <w:sz w:val="24"/>
          <w:szCs w:val="24"/>
        </w:rPr>
        <w:t xml:space="preserve">Canal </w:t>
      </w:r>
      <w:r w:rsidR="00F028EA" w:rsidRPr="00A6217A">
        <w:rPr>
          <w:rFonts w:asciiTheme="minorBidi" w:hAnsiTheme="minorBidi" w:cstheme="minorBidi"/>
          <w:sz w:val="24"/>
          <w:szCs w:val="24"/>
        </w:rPr>
        <w:t>Officer shall inform the Khal Panchayat about rotational running of channels and th</w:t>
      </w:r>
      <w:r w:rsidR="0020176C" w:rsidRPr="00A6217A">
        <w:rPr>
          <w:rFonts w:asciiTheme="minorBidi" w:hAnsiTheme="minorBidi" w:cstheme="minorBidi"/>
          <w:sz w:val="24"/>
          <w:szCs w:val="24"/>
        </w:rPr>
        <w:t>e Khal Panchayat</w:t>
      </w:r>
      <w:r w:rsidR="00F028EA" w:rsidRPr="00A6217A">
        <w:rPr>
          <w:rFonts w:asciiTheme="minorBidi" w:hAnsiTheme="minorBidi" w:cstheme="minorBidi"/>
          <w:sz w:val="24"/>
          <w:szCs w:val="24"/>
        </w:rPr>
        <w:t xml:space="preserve"> shall inform all members of the </w:t>
      </w:r>
      <w:r w:rsidR="00E8765B" w:rsidRPr="00A6217A">
        <w:rPr>
          <w:rFonts w:asciiTheme="minorBidi" w:hAnsiTheme="minorBidi" w:cstheme="minorBidi"/>
          <w:sz w:val="24"/>
          <w:szCs w:val="24"/>
        </w:rPr>
        <w:t xml:space="preserve">Khal </w:t>
      </w:r>
      <w:r w:rsidR="00F028EA" w:rsidRPr="00A6217A">
        <w:rPr>
          <w:rFonts w:asciiTheme="minorBidi" w:hAnsiTheme="minorBidi" w:cstheme="minorBidi"/>
          <w:sz w:val="24"/>
          <w:szCs w:val="24"/>
        </w:rPr>
        <w:t xml:space="preserve">Panchayat of </w:t>
      </w:r>
      <w:r w:rsidR="00E8765B" w:rsidRPr="00A6217A">
        <w:rPr>
          <w:rFonts w:asciiTheme="minorBidi" w:hAnsiTheme="minorBidi" w:cstheme="minorBidi"/>
          <w:sz w:val="24"/>
          <w:szCs w:val="24"/>
        </w:rPr>
        <w:t>such</w:t>
      </w:r>
      <w:r w:rsidR="00F028EA" w:rsidRPr="00A6217A">
        <w:rPr>
          <w:rFonts w:asciiTheme="minorBidi" w:hAnsiTheme="minorBidi" w:cstheme="minorBidi"/>
          <w:sz w:val="24"/>
          <w:szCs w:val="24"/>
        </w:rPr>
        <w:t xml:space="preserve"> rotational running</w:t>
      </w:r>
      <w:r w:rsidR="00041990" w:rsidRPr="00A6217A">
        <w:rPr>
          <w:rFonts w:asciiTheme="minorBidi" w:hAnsiTheme="minorBidi" w:cstheme="minorBidi"/>
          <w:sz w:val="24"/>
          <w:szCs w:val="24"/>
        </w:rPr>
        <w:t xml:space="preserve"> of channels</w:t>
      </w:r>
      <w:r w:rsidR="00FB48D4" w:rsidRPr="00A6217A">
        <w:rPr>
          <w:rFonts w:asciiTheme="minorBidi" w:hAnsiTheme="minorBidi" w:cstheme="minorBidi"/>
          <w:sz w:val="24"/>
          <w:szCs w:val="24"/>
        </w:rPr>
        <w:t>.</w:t>
      </w:r>
    </w:p>
    <w:p w14:paraId="3B1EF2AF" w14:textId="23629FFE" w:rsidR="00F028EA" w:rsidRPr="00A6217A" w:rsidRDefault="00F028EA"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A Khal Panchayat shall mediate in disputes between farmers for equitable distribution of water</w:t>
      </w:r>
      <w:r w:rsidR="00FB48D4" w:rsidRPr="00A6217A">
        <w:rPr>
          <w:rFonts w:asciiTheme="minorBidi" w:hAnsiTheme="minorBidi" w:cstheme="minorBidi"/>
          <w:sz w:val="24"/>
          <w:szCs w:val="24"/>
        </w:rPr>
        <w:t>.</w:t>
      </w:r>
      <w:r w:rsidRPr="00A6217A">
        <w:rPr>
          <w:rFonts w:asciiTheme="minorBidi" w:hAnsiTheme="minorBidi" w:cstheme="minorBidi"/>
          <w:sz w:val="24"/>
          <w:szCs w:val="24"/>
        </w:rPr>
        <w:t xml:space="preserve"> </w:t>
      </w:r>
    </w:p>
    <w:p w14:paraId="2D51073B" w14:textId="3538D7B5" w:rsidR="00F028EA" w:rsidRPr="00A6217A" w:rsidRDefault="00F028EA"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A Khal Panchayat shall check cattle trespassing on canal or drainage</w:t>
      </w:r>
      <w:r w:rsidR="00E8765B" w:rsidRPr="00A6217A">
        <w:rPr>
          <w:rFonts w:asciiTheme="minorBidi" w:hAnsiTheme="minorBidi" w:cstheme="minorBidi"/>
          <w:sz w:val="24"/>
          <w:szCs w:val="24"/>
        </w:rPr>
        <w:t xml:space="preserve"> channels</w:t>
      </w:r>
      <w:r w:rsidRPr="00A6217A">
        <w:rPr>
          <w:rFonts w:asciiTheme="minorBidi" w:hAnsiTheme="minorBidi" w:cstheme="minorBidi"/>
          <w:sz w:val="24"/>
          <w:szCs w:val="24"/>
        </w:rPr>
        <w:t xml:space="preserve">, right of way and report to the concerned </w:t>
      </w:r>
      <w:r w:rsidR="00FB48D4" w:rsidRPr="00A6217A">
        <w:rPr>
          <w:rFonts w:asciiTheme="minorBidi" w:hAnsiTheme="minorBidi" w:cstheme="minorBidi"/>
          <w:sz w:val="24"/>
          <w:szCs w:val="24"/>
        </w:rPr>
        <w:t>C</w:t>
      </w:r>
      <w:r w:rsidRPr="00A6217A">
        <w:rPr>
          <w:rFonts w:asciiTheme="minorBidi" w:hAnsiTheme="minorBidi" w:cstheme="minorBidi"/>
          <w:sz w:val="24"/>
          <w:szCs w:val="24"/>
        </w:rPr>
        <w:t xml:space="preserve">anal </w:t>
      </w:r>
      <w:r w:rsidR="00FB48D4" w:rsidRPr="00A6217A">
        <w:rPr>
          <w:rFonts w:asciiTheme="minorBidi" w:hAnsiTheme="minorBidi" w:cstheme="minorBidi"/>
          <w:sz w:val="24"/>
          <w:szCs w:val="24"/>
        </w:rPr>
        <w:t>O</w:t>
      </w:r>
      <w:r w:rsidRPr="00A6217A">
        <w:rPr>
          <w:rFonts w:asciiTheme="minorBidi" w:hAnsiTheme="minorBidi" w:cstheme="minorBidi"/>
          <w:sz w:val="24"/>
          <w:szCs w:val="24"/>
        </w:rPr>
        <w:t>fficer for appropriate action</w:t>
      </w:r>
      <w:r w:rsidR="00FB48D4" w:rsidRPr="00A6217A">
        <w:rPr>
          <w:rFonts w:asciiTheme="minorBidi" w:hAnsiTheme="minorBidi" w:cstheme="minorBidi"/>
          <w:sz w:val="24"/>
          <w:szCs w:val="24"/>
        </w:rPr>
        <w:t>.</w:t>
      </w:r>
    </w:p>
    <w:p w14:paraId="188F2C3E" w14:textId="4045AF62" w:rsidR="00F028EA" w:rsidRPr="00A6217A" w:rsidRDefault="00F028EA" w:rsidP="00A6217A">
      <w:pPr>
        <w:pStyle w:val="ListParagraph"/>
        <w:numPr>
          <w:ilvl w:val="0"/>
          <w:numId w:val="18"/>
        </w:numPr>
        <w:ind w:left="0" w:firstLine="720"/>
        <w:contextualSpacing w:val="0"/>
        <w:rPr>
          <w:rFonts w:asciiTheme="minorBidi" w:hAnsiTheme="minorBidi" w:cstheme="minorBidi"/>
          <w:sz w:val="24"/>
          <w:szCs w:val="24"/>
        </w:rPr>
      </w:pPr>
      <w:r w:rsidRPr="00A6217A">
        <w:rPr>
          <w:rFonts w:asciiTheme="minorBidi" w:hAnsiTheme="minorBidi" w:cstheme="minorBidi"/>
          <w:sz w:val="24"/>
          <w:szCs w:val="24"/>
        </w:rPr>
        <w:t xml:space="preserve">A Khal Panchayat shall help in preparation and distribution of </w:t>
      </w:r>
      <w:proofErr w:type="spellStart"/>
      <w:r w:rsidRPr="00A6217A">
        <w:rPr>
          <w:rFonts w:asciiTheme="minorBidi" w:hAnsiTheme="minorBidi" w:cstheme="minorBidi"/>
          <w:sz w:val="24"/>
          <w:szCs w:val="24"/>
        </w:rPr>
        <w:t>abiana</w:t>
      </w:r>
      <w:proofErr w:type="spellEnd"/>
      <w:r w:rsidRPr="00A6217A">
        <w:rPr>
          <w:rFonts w:asciiTheme="minorBidi" w:hAnsiTheme="minorBidi" w:cstheme="minorBidi"/>
          <w:sz w:val="24"/>
          <w:szCs w:val="24"/>
        </w:rPr>
        <w:t xml:space="preserve"> </w:t>
      </w:r>
      <w:r w:rsidR="00FB48D4" w:rsidRPr="00A6217A">
        <w:rPr>
          <w:rFonts w:asciiTheme="minorBidi" w:hAnsiTheme="minorBidi" w:cstheme="minorBidi"/>
          <w:sz w:val="24"/>
          <w:szCs w:val="24"/>
        </w:rPr>
        <w:t xml:space="preserve">bill </w:t>
      </w:r>
      <w:r w:rsidRPr="00A6217A">
        <w:rPr>
          <w:rFonts w:asciiTheme="minorBidi" w:hAnsiTheme="minorBidi" w:cstheme="minorBidi"/>
          <w:sz w:val="24"/>
          <w:szCs w:val="24"/>
        </w:rPr>
        <w:t xml:space="preserve">when so </w:t>
      </w:r>
      <w:r w:rsidR="007D7ABD" w:rsidRPr="00A6217A">
        <w:rPr>
          <w:rFonts w:asciiTheme="minorBidi" w:hAnsiTheme="minorBidi" w:cstheme="minorBidi"/>
          <w:sz w:val="24"/>
          <w:szCs w:val="24"/>
        </w:rPr>
        <w:t>requested by the Sub Divisional</w:t>
      </w:r>
      <w:r w:rsidRPr="00A6217A">
        <w:rPr>
          <w:rFonts w:asciiTheme="minorBidi" w:hAnsiTheme="minorBidi" w:cstheme="minorBidi"/>
          <w:sz w:val="24"/>
          <w:szCs w:val="24"/>
        </w:rPr>
        <w:t xml:space="preserve"> </w:t>
      </w:r>
      <w:r w:rsidR="003B0A06" w:rsidRPr="00A6217A">
        <w:rPr>
          <w:rFonts w:asciiTheme="minorBidi" w:hAnsiTheme="minorBidi" w:cstheme="minorBidi"/>
          <w:sz w:val="24"/>
          <w:szCs w:val="24"/>
        </w:rPr>
        <w:t xml:space="preserve">Canal </w:t>
      </w:r>
      <w:r w:rsidR="00E8765B" w:rsidRPr="00A6217A">
        <w:rPr>
          <w:rFonts w:asciiTheme="minorBidi" w:hAnsiTheme="minorBidi" w:cstheme="minorBidi"/>
          <w:sz w:val="24"/>
          <w:szCs w:val="24"/>
        </w:rPr>
        <w:t>O</w:t>
      </w:r>
      <w:r w:rsidRPr="00A6217A">
        <w:rPr>
          <w:rFonts w:asciiTheme="minorBidi" w:hAnsiTheme="minorBidi" w:cstheme="minorBidi"/>
          <w:sz w:val="24"/>
          <w:szCs w:val="24"/>
        </w:rPr>
        <w:t>fficer</w:t>
      </w:r>
      <w:r w:rsidR="00FB48D4" w:rsidRPr="00A6217A">
        <w:rPr>
          <w:rFonts w:asciiTheme="minorBidi" w:hAnsiTheme="minorBidi" w:cstheme="minorBidi"/>
          <w:sz w:val="24"/>
          <w:szCs w:val="24"/>
        </w:rPr>
        <w:t>.</w:t>
      </w:r>
    </w:p>
    <w:p w14:paraId="52D2D2CD" w14:textId="77777777" w:rsidR="00A6217A" w:rsidRDefault="00A6217A" w:rsidP="00A6217A">
      <w:pPr>
        <w:jc w:val="both"/>
        <w:rPr>
          <w:rFonts w:asciiTheme="minorBidi" w:hAnsiTheme="minorBidi"/>
          <w:b/>
          <w:color w:val="000000"/>
          <w:lang w:eastAsia="en-GB"/>
        </w:rPr>
      </w:pPr>
    </w:p>
    <w:p w14:paraId="6BF70D93" w14:textId="62B44A52" w:rsidR="00F028EA" w:rsidRPr="00A6217A" w:rsidRDefault="00FF14F1" w:rsidP="00A6217A">
      <w:pPr>
        <w:jc w:val="both"/>
        <w:rPr>
          <w:rFonts w:asciiTheme="minorBidi" w:hAnsiTheme="minorBidi"/>
          <w:b/>
          <w:color w:val="000000"/>
          <w:lang w:eastAsia="en-GB"/>
        </w:rPr>
      </w:pPr>
      <w:r w:rsidRPr="00A6217A">
        <w:rPr>
          <w:rFonts w:asciiTheme="minorBidi" w:hAnsiTheme="minorBidi"/>
          <w:b/>
          <w:color w:val="000000"/>
          <w:lang w:eastAsia="en-GB"/>
        </w:rPr>
        <w:t>5.</w:t>
      </w:r>
      <w:r w:rsidRPr="00A6217A">
        <w:rPr>
          <w:rFonts w:asciiTheme="minorBidi" w:hAnsiTheme="minorBidi"/>
          <w:b/>
          <w:color w:val="000000"/>
          <w:lang w:eastAsia="en-GB"/>
        </w:rPr>
        <w:tab/>
      </w:r>
      <w:r w:rsidR="00F028EA" w:rsidRPr="00A6217A">
        <w:rPr>
          <w:rFonts w:asciiTheme="minorBidi" w:hAnsiTheme="minorBidi"/>
          <w:b/>
          <w:color w:val="000000"/>
          <w:lang w:eastAsia="en-GB"/>
        </w:rPr>
        <w:t>Mediation of Disputes</w:t>
      </w:r>
      <w:proofErr w:type="gramStart"/>
      <w:r w:rsidRPr="00A6217A">
        <w:rPr>
          <w:rFonts w:asciiTheme="minorBidi" w:hAnsiTheme="minorBidi"/>
          <w:color w:val="000000"/>
          <w:lang w:eastAsia="en-GB"/>
        </w:rPr>
        <w:t>.–</w:t>
      </w:r>
      <w:proofErr w:type="gramEnd"/>
      <w:r w:rsidR="00ED34DC" w:rsidRPr="00A6217A">
        <w:rPr>
          <w:rFonts w:asciiTheme="minorBidi" w:hAnsiTheme="minorBidi"/>
          <w:color w:val="000000"/>
          <w:lang w:eastAsia="en-GB"/>
        </w:rPr>
        <w:t xml:space="preserve"> (1) </w:t>
      </w:r>
      <w:r w:rsidR="00F028EA" w:rsidRPr="00A6217A">
        <w:rPr>
          <w:rFonts w:asciiTheme="minorBidi" w:hAnsiTheme="minorBidi"/>
          <w:color w:val="000000"/>
          <w:lang w:eastAsia="en-GB"/>
        </w:rPr>
        <w:t xml:space="preserve">A dispute regarding violation of </w:t>
      </w:r>
      <w:proofErr w:type="spellStart"/>
      <w:r w:rsidR="00FB48D4" w:rsidRPr="00A6217A">
        <w:rPr>
          <w:rFonts w:asciiTheme="minorBidi" w:hAnsiTheme="minorBidi"/>
          <w:color w:val="000000"/>
          <w:lang w:eastAsia="en-GB"/>
        </w:rPr>
        <w:t>w</w:t>
      </w:r>
      <w:r w:rsidR="00F028EA" w:rsidRPr="00A6217A">
        <w:rPr>
          <w:rFonts w:asciiTheme="minorBidi" w:hAnsiTheme="minorBidi"/>
          <w:color w:val="000000"/>
          <w:lang w:eastAsia="en-GB"/>
        </w:rPr>
        <w:t>arabandi</w:t>
      </w:r>
      <w:proofErr w:type="spellEnd"/>
      <w:r w:rsidR="00F028EA" w:rsidRPr="00A6217A">
        <w:rPr>
          <w:rFonts w:asciiTheme="minorBidi" w:hAnsiTheme="minorBidi"/>
          <w:color w:val="000000"/>
          <w:lang w:eastAsia="en-GB"/>
        </w:rPr>
        <w:t xml:space="preserve"> may be referred to the Khal Panch</w:t>
      </w:r>
      <w:r w:rsidR="00105107" w:rsidRPr="00A6217A">
        <w:rPr>
          <w:rFonts w:asciiTheme="minorBidi" w:hAnsiTheme="minorBidi"/>
          <w:color w:val="000000"/>
          <w:lang w:eastAsia="en-GB"/>
        </w:rPr>
        <w:t>ayat by the Sub Divisional</w:t>
      </w:r>
      <w:r w:rsidR="00F028EA" w:rsidRPr="00A6217A">
        <w:rPr>
          <w:rFonts w:asciiTheme="minorBidi" w:hAnsiTheme="minorBidi"/>
          <w:color w:val="000000"/>
          <w:lang w:eastAsia="en-GB"/>
        </w:rPr>
        <w:t xml:space="preserve"> </w:t>
      </w:r>
      <w:r w:rsidR="003B0A06" w:rsidRPr="00A6217A">
        <w:rPr>
          <w:rFonts w:asciiTheme="minorBidi" w:hAnsiTheme="minorBidi"/>
          <w:color w:val="000000"/>
          <w:lang w:eastAsia="en-GB"/>
        </w:rPr>
        <w:t xml:space="preserve">Canal </w:t>
      </w:r>
      <w:r w:rsidR="00F028EA" w:rsidRPr="00A6217A">
        <w:rPr>
          <w:rFonts w:asciiTheme="minorBidi" w:hAnsiTheme="minorBidi"/>
          <w:color w:val="000000"/>
          <w:lang w:eastAsia="en-GB"/>
        </w:rPr>
        <w:t>Officer</w:t>
      </w:r>
      <w:r w:rsidR="0030710D" w:rsidRPr="00A6217A">
        <w:rPr>
          <w:rFonts w:asciiTheme="minorBidi" w:hAnsiTheme="minorBidi"/>
          <w:color w:val="000000"/>
          <w:lang w:eastAsia="en-GB"/>
        </w:rPr>
        <w:t>.</w:t>
      </w:r>
      <w:r w:rsidR="00F028EA" w:rsidRPr="00A6217A">
        <w:rPr>
          <w:rFonts w:asciiTheme="minorBidi" w:hAnsiTheme="minorBidi"/>
          <w:color w:val="000000"/>
          <w:lang w:eastAsia="en-GB"/>
        </w:rPr>
        <w:t xml:space="preserve"> </w:t>
      </w:r>
    </w:p>
    <w:p w14:paraId="7FD0A4E1" w14:textId="412690AF" w:rsidR="00F028EA" w:rsidRPr="00A6217A" w:rsidRDefault="00105107" w:rsidP="00A6217A">
      <w:pPr>
        <w:pStyle w:val="ListParagraph"/>
        <w:numPr>
          <w:ilvl w:val="0"/>
          <w:numId w:val="19"/>
        </w:numPr>
        <w:ind w:left="0" w:firstLine="720"/>
        <w:contextualSpacing w:val="0"/>
        <w:rPr>
          <w:rFonts w:asciiTheme="minorBidi" w:hAnsiTheme="minorBidi" w:cstheme="minorBidi"/>
          <w:b/>
          <w:color w:val="000000"/>
          <w:sz w:val="24"/>
          <w:szCs w:val="24"/>
          <w:lang w:eastAsia="en-GB"/>
        </w:rPr>
      </w:pPr>
      <w:r w:rsidRPr="00A6217A">
        <w:rPr>
          <w:rFonts w:asciiTheme="minorBidi" w:hAnsiTheme="minorBidi" w:cstheme="minorBidi"/>
          <w:color w:val="000000"/>
          <w:sz w:val="24"/>
          <w:szCs w:val="24"/>
          <w:lang w:eastAsia="en-GB"/>
        </w:rPr>
        <w:t>When the Sub Divisional</w:t>
      </w:r>
      <w:r w:rsidR="003B0A06" w:rsidRPr="00A6217A">
        <w:rPr>
          <w:rFonts w:asciiTheme="minorBidi" w:hAnsiTheme="minorBidi" w:cstheme="minorBidi"/>
          <w:color w:val="000000"/>
          <w:sz w:val="24"/>
          <w:szCs w:val="24"/>
          <w:lang w:eastAsia="en-GB"/>
        </w:rPr>
        <w:t xml:space="preserve"> Canal </w:t>
      </w:r>
      <w:r w:rsidR="004B230B" w:rsidRPr="00A6217A">
        <w:rPr>
          <w:rFonts w:asciiTheme="minorBidi" w:hAnsiTheme="minorBidi" w:cstheme="minorBidi"/>
          <w:color w:val="000000"/>
          <w:sz w:val="24"/>
          <w:szCs w:val="24"/>
          <w:lang w:eastAsia="en-GB"/>
        </w:rPr>
        <w:t>O</w:t>
      </w:r>
      <w:r w:rsidR="00F028EA" w:rsidRPr="00A6217A">
        <w:rPr>
          <w:rFonts w:asciiTheme="minorBidi" w:hAnsiTheme="minorBidi" w:cstheme="minorBidi"/>
          <w:color w:val="000000"/>
          <w:sz w:val="24"/>
          <w:szCs w:val="24"/>
          <w:lang w:eastAsia="en-GB"/>
        </w:rPr>
        <w:t>fficer refers a dispute to the Khal Panchayat</w:t>
      </w:r>
      <w:r w:rsidR="004B230B" w:rsidRPr="00A6217A">
        <w:rPr>
          <w:rFonts w:asciiTheme="minorBidi" w:hAnsiTheme="minorBidi" w:cstheme="minorBidi"/>
          <w:color w:val="000000"/>
          <w:sz w:val="24"/>
          <w:szCs w:val="24"/>
          <w:lang w:eastAsia="en-GB"/>
        </w:rPr>
        <w:t>,</w:t>
      </w:r>
      <w:r w:rsidR="00F028EA" w:rsidRPr="00A6217A">
        <w:rPr>
          <w:rFonts w:asciiTheme="minorBidi" w:hAnsiTheme="minorBidi" w:cstheme="minorBidi"/>
          <w:color w:val="000000"/>
          <w:sz w:val="24"/>
          <w:szCs w:val="24"/>
          <w:lang w:eastAsia="en-GB"/>
        </w:rPr>
        <w:t xml:space="preserve"> the Khal Panchayat shall proceed to consider the matter and</w:t>
      </w:r>
      <w:r w:rsidRPr="00A6217A">
        <w:rPr>
          <w:rFonts w:asciiTheme="minorBidi" w:hAnsiTheme="minorBidi" w:cstheme="minorBidi"/>
          <w:color w:val="000000"/>
          <w:sz w:val="24"/>
          <w:szCs w:val="24"/>
          <w:lang w:eastAsia="en-GB"/>
        </w:rPr>
        <w:t xml:space="preserve"> inform the Sub Divisional</w:t>
      </w:r>
      <w:r w:rsidR="00F028EA" w:rsidRPr="00A6217A">
        <w:rPr>
          <w:rFonts w:asciiTheme="minorBidi" w:hAnsiTheme="minorBidi" w:cstheme="minorBidi"/>
          <w:color w:val="000000"/>
          <w:sz w:val="24"/>
          <w:szCs w:val="24"/>
          <w:lang w:eastAsia="en-GB"/>
        </w:rPr>
        <w:t xml:space="preserve"> </w:t>
      </w:r>
      <w:r w:rsidR="003B0A06" w:rsidRPr="00A6217A">
        <w:rPr>
          <w:rFonts w:asciiTheme="minorBidi" w:hAnsiTheme="minorBidi" w:cstheme="minorBidi"/>
          <w:color w:val="000000"/>
          <w:sz w:val="24"/>
          <w:szCs w:val="24"/>
          <w:lang w:eastAsia="en-GB"/>
        </w:rPr>
        <w:t xml:space="preserve">Canal </w:t>
      </w:r>
      <w:r w:rsidR="00F028EA" w:rsidRPr="00A6217A">
        <w:rPr>
          <w:rFonts w:asciiTheme="minorBidi" w:hAnsiTheme="minorBidi" w:cstheme="minorBidi"/>
          <w:color w:val="000000"/>
          <w:sz w:val="24"/>
          <w:szCs w:val="24"/>
          <w:lang w:eastAsia="en-GB"/>
        </w:rPr>
        <w:t xml:space="preserve">Officer of its findings in the prescribed manner. </w:t>
      </w:r>
    </w:p>
    <w:p w14:paraId="02523BE9" w14:textId="6185822E" w:rsidR="00F028EA" w:rsidRPr="00A6217A" w:rsidRDefault="00F028EA" w:rsidP="00A6217A">
      <w:pPr>
        <w:pStyle w:val="ListParagraph"/>
        <w:numPr>
          <w:ilvl w:val="0"/>
          <w:numId w:val="19"/>
        </w:numPr>
        <w:ind w:left="0" w:firstLine="720"/>
        <w:contextualSpacing w:val="0"/>
        <w:rPr>
          <w:rFonts w:asciiTheme="minorBidi" w:hAnsiTheme="minorBidi" w:cstheme="minorBidi"/>
          <w:b/>
          <w:color w:val="000000"/>
          <w:sz w:val="24"/>
          <w:szCs w:val="24"/>
          <w:lang w:eastAsia="en-GB"/>
        </w:rPr>
      </w:pPr>
      <w:r w:rsidRPr="00A6217A">
        <w:rPr>
          <w:rFonts w:asciiTheme="minorBidi" w:hAnsiTheme="minorBidi" w:cstheme="minorBidi"/>
          <w:color w:val="000000"/>
          <w:sz w:val="24"/>
          <w:szCs w:val="24"/>
          <w:lang w:eastAsia="en-GB"/>
        </w:rPr>
        <w:t>On receipt of the findings of the Khal Panchayat</w:t>
      </w:r>
      <w:r w:rsidR="004B230B" w:rsidRPr="00A6217A">
        <w:rPr>
          <w:rFonts w:asciiTheme="minorBidi" w:hAnsiTheme="minorBidi" w:cstheme="minorBidi"/>
          <w:color w:val="000000"/>
          <w:sz w:val="24"/>
          <w:szCs w:val="24"/>
          <w:lang w:eastAsia="en-GB"/>
        </w:rPr>
        <w:t>,</w:t>
      </w:r>
      <w:r w:rsidR="00105107" w:rsidRPr="00A6217A">
        <w:rPr>
          <w:rFonts w:asciiTheme="minorBidi" w:hAnsiTheme="minorBidi" w:cstheme="minorBidi"/>
          <w:color w:val="000000"/>
          <w:sz w:val="24"/>
          <w:szCs w:val="24"/>
          <w:lang w:eastAsia="en-GB"/>
        </w:rPr>
        <w:t xml:space="preserve"> the Sub Divisional</w:t>
      </w:r>
      <w:r w:rsidRPr="00A6217A">
        <w:rPr>
          <w:rFonts w:asciiTheme="minorBidi" w:hAnsiTheme="minorBidi" w:cstheme="minorBidi"/>
          <w:color w:val="000000"/>
          <w:sz w:val="24"/>
          <w:szCs w:val="24"/>
          <w:lang w:eastAsia="en-GB"/>
        </w:rPr>
        <w:t xml:space="preserve"> </w:t>
      </w:r>
      <w:r w:rsidR="003B0A06" w:rsidRPr="00A6217A">
        <w:rPr>
          <w:rFonts w:asciiTheme="minorBidi" w:hAnsiTheme="minorBidi" w:cstheme="minorBidi"/>
          <w:color w:val="000000"/>
          <w:sz w:val="24"/>
          <w:szCs w:val="24"/>
          <w:lang w:eastAsia="en-GB"/>
        </w:rPr>
        <w:t xml:space="preserve">Canal </w:t>
      </w:r>
      <w:r w:rsidRPr="00A6217A">
        <w:rPr>
          <w:rFonts w:asciiTheme="minorBidi" w:hAnsiTheme="minorBidi" w:cstheme="minorBidi"/>
          <w:color w:val="000000"/>
          <w:sz w:val="24"/>
          <w:szCs w:val="24"/>
          <w:lang w:eastAsia="en-GB"/>
        </w:rPr>
        <w:t>Officer shall pass an order in terms of the findings of the Khal Panchayat unless he is of the view that the finding</w:t>
      </w:r>
      <w:r w:rsidR="00FB48D4" w:rsidRPr="00A6217A">
        <w:rPr>
          <w:rFonts w:asciiTheme="minorBidi" w:hAnsiTheme="minorBidi" w:cstheme="minorBidi"/>
          <w:color w:val="000000"/>
          <w:sz w:val="24"/>
          <w:szCs w:val="24"/>
          <w:lang w:eastAsia="en-GB"/>
        </w:rPr>
        <w:t>s</w:t>
      </w:r>
      <w:r w:rsidRPr="00A6217A">
        <w:rPr>
          <w:rFonts w:asciiTheme="minorBidi" w:hAnsiTheme="minorBidi" w:cstheme="minorBidi"/>
          <w:color w:val="000000"/>
          <w:sz w:val="24"/>
          <w:szCs w:val="24"/>
          <w:lang w:eastAsia="en-GB"/>
        </w:rPr>
        <w:t xml:space="preserve"> </w:t>
      </w:r>
      <w:r w:rsidR="00FB48D4" w:rsidRPr="00A6217A">
        <w:rPr>
          <w:rFonts w:asciiTheme="minorBidi" w:hAnsiTheme="minorBidi" w:cstheme="minorBidi"/>
          <w:color w:val="000000"/>
          <w:sz w:val="24"/>
          <w:szCs w:val="24"/>
          <w:lang w:eastAsia="en-GB"/>
        </w:rPr>
        <w:t>are</w:t>
      </w:r>
      <w:r w:rsidRPr="00A6217A">
        <w:rPr>
          <w:rFonts w:asciiTheme="minorBidi" w:hAnsiTheme="minorBidi" w:cstheme="minorBidi"/>
          <w:color w:val="000000"/>
          <w:sz w:val="24"/>
          <w:szCs w:val="24"/>
          <w:lang w:eastAsia="en-GB"/>
        </w:rPr>
        <w:t xml:space="preserve"> perverse or </w:t>
      </w:r>
      <w:r w:rsidR="00FB48D4" w:rsidRPr="00A6217A">
        <w:rPr>
          <w:rFonts w:asciiTheme="minorBidi" w:hAnsiTheme="minorBidi" w:cstheme="minorBidi"/>
          <w:color w:val="000000"/>
          <w:sz w:val="24"/>
          <w:szCs w:val="24"/>
          <w:lang w:eastAsia="en-GB"/>
        </w:rPr>
        <w:t>are</w:t>
      </w:r>
      <w:r w:rsidRPr="00A6217A">
        <w:rPr>
          <w:rFonts w:asciiTheme="minorBidi" w:hAnsiTheme="minorBidi" w:cstheme="minorBidi"/>
          <w:color w:val="000000"/>
          <w:sz w:val="24"/>
          <w:szCs w:val="24"/>
          <w:lang w:eastAsia="en-GB"/>
        </w:rPr>
        <w:t xml:space="preserve"> not based on facts</w:t>
      </w:r>
      <w:r w:rsidR="00FB48D4" w:rsidRPr="00A6217A">
        <w:rPr>
          <w:rFonts w:asciiTheme="minorBidi" w:hAnsiTheme="minorBidi" w:cstheme="minorBidi"/>
          <w:color w:val="000000"/>
          <w:sz w:val="24"/>
          <w:szCs w:val="24"/>
          <w:lang w:eastAsia="en-GB"/>
        </w:rPr>
        <w:t>.</w:t>
      </w:r>
    </w:p>
    <w:p w14:paraId="27D109FA" w14:textId="51E7ECFA" w:rsidR="00F028EA" w:rsidRPr="00A6217A" w:rsidRDefault="00F028EA" w:rsidP="00A6217A">
      <w:pPr>
        <w:pStyle w:val="ListParagraph"/>
        <w:numPr>
          <w:ilvl w:val="0"/>
          <w:numId w:val="19"/>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The affected party may lodge an appeal with the Divisional Canal Officer against the o</w:t>
      </w:r>
      <w:r w:rsidR="00105107" w:rsidRPr="00A6217A">
        <w:rPr>
          <w:rFonts w:asciiTheme="minorBidi" w:hAnsiTheme="minorBidi" w:cstheme="minorBidi"/>
          <w:color w:val="000000"/>
          <w:sz w:val="24"/>
          <w:szCs w:val="24"/>
          <w:lang w:eastAsia="en-GB"/>
        </w:rPr>
        <w:t>rder of the Sub Divisional</w:t>
      </w:r>
      <w:r w:rsidR="003B0A06" w:rsidRPr="00A6217A">
        <w:rPr>
          <w:rFonts w:asciiTheme="minorBidi" w:hAnsiTheme="minorBidi" w:cstheme="minorBidi"/>
          <w:color w:val="000000"/>
          <w:sz w:val="24"/>
          <w:szCs w:val="24"/>
          <w:lang w:eastAsia="en-GB"/>
        </w:rPr>
        <w:t xml:space="preserve"> Canal</w:t>
      </w:r>
      <w:r w:rsidRPr="00A6217A">
        <w:rPr>
          <w:rFonts w:asciiTheme="minorBidi" w:hAnsiTheme="minorBidi" w:cstheme="minorBidi"/>
          <w:color w:val="000000"/>
          <w:sz w:val="24"/>
          <w:szCs w:val="24"/>
          <w:lang w:eastAsia="en-GB"/>
        </w:rPr>
        <w:t xml:space="preserve"> Officer in accordance with the Canal and Drainage Act</w:t>
      </w:r>
      <w:r w:rsidR="004B230B" w:rsidRPr="00A6217A">
        <w:rPr>
          <w:rFonts w:asciiTheme="minorBidi" w:hAnsiTheme="minorBidi" w:cstheme="minorBidi"/>
          <w:color w:val="000000"/>
          <w:sz w:val="24"/>
          <w:szCs w:val="24"/>
          <w:lang w:eastAsia="en-GB"/>
        </w:rPr>
        <w:t>,</w:t>
      </w:r>
      <w:r w:rsidRPr="00A6217A">
        <w:rPr>
          <w:rFonts w:asciiTheme="minorBidi" w:hAnsiTheme="minorBidi" w:cstheme="minorBidi"/>
          <w:color w:val="000000"/>
          <w:sz w:val="24"/>
          <w:szCs w:val="24"/>
          <w:lang w:eastAsia="en-GB"/>
        </w:rPr>
        <w:t xml:space="preserve"> 1873</w:t>
      </w:r>
      <w:r w:rsidR="00FB48D4" w:rsidRPr="00A6217A">
        <w:rPr>
          <w:rFonts w:asciiTheme="minorBidi" w:hAnsiTheme="minorBidi" w:cstheme="minorBidi"/>
          <w:color w:val="000000"/>
          <w:sz w:val="24"/>
          <w:szCs w:val="24"/>
          <w:lang w:eastAsia="en-GB"/>
        </w:rPr>
        <w:t xml:space="preserve"> (VIII of 1873)</w:t>
      </w:r>
      <w:r w:rsidRPr="00A6217A">
        <w:rPr>
          <w:rFonts w:asciiTheme="minorBidi" w:hAnsiTheme="minorBidi" w:cstheme="minorBidi"/>
          <w:color w:val="000000"/>
          <w:sz w:val="24"/>
          <w:szCs w:val="24"/>
          <w:lang w:eastAsia="en-GB"/>
        </w:rPr>
        <w:t xml:space="preserve">. </w:t>
      </w:r>
    </w:p>
    <w:p w14:paraId="7CEDE23A" w14:textId="77777777" w:rsidR="00A6217A" w:rsidRDefault="00A6217A" w:rsidP="00A6217A">
      <w:pPr>
        <w:jc w:val="both"/>
        <w:rPr>
          <w:rFonts w:asciiTheme="minorBidi" w:hAnsiTheme="minorBidi"/>
          <w:b/>
          <w:bCs/>
          <w:color w:val="000000"/>
          <w:lang w:eastAsia="en-GB"/>
        </w:rPr>
      </w:pPr>
    </w:p>
    <w:p w14:paraId="2CFD04FD" w14:textId="497B0385" w:rsidR="00F028EA" w:rsidRPr="00A6217A" w:rsidRDefault="00FF14F1" w:rsidP="00A6217A">
      <w:pPr>
        <w:jc w:val="both"/>
        <w:rPr>
          <w:rFonts w:asciiTheme="minorBidi" w:hAnsiTheme="minorBidi"/>
          <w:color w:val="000000"/>
          <w:lang w:eastAsia="en-GB"/>
        </w:rPr>
      </w:pPr>
      <w:r w:rsidRPr="00A6217A">
        <w:rPr>
          <w:rFonts w:asciiTheme="minorBidi" w:hAnsiTheme="minorBidi"/>
          <w:b/>
          <w:bCs/>
          <w:color w:val="000000"/>
          <w:lang w:eastAsia="en-GB"/>
        </w:rPr>
        <w:t>6.</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Constitution of the Punjab Khal Panchayat Authority</w:t>
      </w:r>
      <w:proofErr w:type="gramStart"/>
      <w:r w:rsidRPr="00A6217A">
        <w:rPr>
          <w:rFonts w:asciiTheme="minorBidi" w:hAnsiTheme="minorBidi"/>
          <w:color w:val="000000"/>
          <w:lang w:eastAsia="en-GB"/>
        </w:rPr>
        <w:t>.–</w:t>
      </w:r>
      <w:proofErr w:type="gramEnd"/>
      <w:r w:rsidR="00F028EA" w:rsidRPr="00A6217A">
        <w:rPr>
          <w:rFonts w:asciiTheme="minorBidi" w:hAnsiTheme="minorBidi"/>
          <w:b/>
          <w:bCs/>
          <w:color w:val="000000"/>
          <w:lang w:eastAsia="en-GB"/>
        </w:rPr>
        <w:t xml:space="preserve"> </w:t>
      </w:r>
      <w:r w:rsidR="00C72160" w:rsidRPr="00A6217A">
        <w:rPr>
          <w:rFonts w:asciiTheme="minorBidi" w:hAnsiTheme="minorBidi"/>
          <w:color w:val="000000"/>
          <w:lang w:eastAsia="en-GB"/>
        </w:rPr>
        <w:t xml:space="preserve">(1) </w:t>
      </w:r>
      <w:r w:rsidR="00F028EA" w:rsidRPr="00A6217A">
        <w:rPr>
          <w:rFonts w:asciiTheme="minorBidi" w:hAnsiTheme="minorBidi"/>
          <w:color w:val="000000"/>
          <w:lang w:eastAsia="en-GB"/>
        </w:rPr>
        <w:t>There shall be an Authority to be known as the Punjab Khal Panchayat Authority</w:t>
      </w:r>
      <w:r w:rsidR="00FB48D4" w:rsidRPr="00A6217A">
        <w:rPr>
          <w:rFonts w:asciiTheme="minorBidi" w:hAnsiTheme="minorBidi"/>
          <w:color w:val="000000"/>
          <w:lang w:eastAsia="en-GB"/>
        </w:rPr>
        <w:t>.</w:t>
      </w:r>
    </w:p>
    <w:p w14:paraId="01B524F2" w14:textId="6C2CCCCD" w:rsidR="00F028EA" w:rsidRPr="00A6217A" w:rsidRDefault="00C72160" w:rsidP="00A6217A">
      <w:pPr>
        <w:jc w:val="both"/>
        <w:rPr>
          <w:rFonts w:asciiTheme="minorBidi" w:hAnsiTheme="minorBidi"/>
          <w:color w:val="000000"/>
          <w:lang w:eastAsia="en-GB"/>
        </w:rPr>
      </w:pPr>
      <w:r w:rsidRPr="00A6217A">
        <w:rPr>
          <w:rFonts w:asciiTheme="minorBidi" w:hAnsiTheme="minorBidi"/>
          <w:color w:val="000000"/>
          <w:lang w:eastAsia="en-GB"/>
        </w:rPr>
        <w:tab/>
        <w:t>(2)</w:t>
      </w:r>
      <w:r w:rsidRPr="00A6217A">
        <w:rPr>
          <w:rFonts w:asciiTheme="minorBidi" w:hAnsiTheme="minorBidi"/>
          <w:color w:val="000000"/>
          <w:lang w:eastAsia="en-GB"/>
        </w:rPr>
        <w:tab/>
      </w:r>
      <w:r w:rsidR="00F028EA" w:rsidRPr="00A6217A">
        <w:rPr>
          <w:rFonts w:asciiTheme="minorBidi" w:hAnsiTheme="minorBidi"/>
          <w:color w:val="000000"/>
          <w:lang w:eastAsia="en-GB"/>
        </w:rPr>
        <w:t>The Authority shall be a body corporate having perpetual succession and a common seal with power to acquire, hold and dispose of property and shall by the said name sue and be sued.</w:t>
      </w:r>
    </w:p>
    <w:p w14:paraId="4D0CD084" w14:textId="77777777" w:rsidR="00A6217A" w:rsidRDefault="00A6217A" w:rsidP="00A6217A">
      <w:pPr>
        <w:jc w:val="both"/>
        <w:rPr>
          <w:rFonts w:asciiTheme="minorBidi" w:hAnsiTheme="minorBidi"/>
          <w:b/>
          <w:bCs/>
          <w:color w:val="000000"/>
          <w:lang w:eastAsia="en-GB"/>
        </w:rPr>
      </w:pPr>
    </w:p>
    <w:p w14:paraId="29B2C676" w14:textId="6138B78D" w:rsidR="00F028EA" w:rsidRPr="00A6217A" w:rsidRDefault="00FF14F1" w:rsidP="00A6217A">
      <w:pPr>
        <w:jc w:val="both"/>
        <w:rPr>
          <w:rFonts w:asciiTheme="minorBidi" w:hAnsiTheme="minorBidi"/>
          <w:color w:val="000000"/>
          <w:lang w:eastAsia="en-GB"/>
        </w:rPr>
      </w:pPr>
      <w:r w:rsidRPr="00A6217A">
        <w:rPr>
          <w:rFonts w:asciiTheme="minorBidi" w:hAnsiTheme="minorBidi"/>
          <w:b/>
          <w:bCs/>
          <w:color w:val="000000"/>
          <w:lang w:eastAsia="en-GB"/>
        </w:rPr>
        <w:t>7.</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Composition of the Punjab Khal Panchayat Authority</w:t>
      </w:r>
      <w:proofErr w:type="gramStart"/>
      <w:r w:rsidRPr="00A6217A">
        <w:rPr>
          <w:rFonts w:asciiTheme="minorBidi" w:hAnsiTheme="minorBidi"/>
          <w:color w:val="000000"/>
          <w:lang w:eastAsia="en-GB"/>
        </w:rPr>
        <w:t>.–</w:t>
      </w:r>
      <w:proofErr w:type="gramEnd"/>
      <w:r w:rsidR="00F028EA" w:rsidRPr="00A6217A">
        <w:rPr>
          <w:rFonts w:asciiTheme="minorBidi" w:hAnsiTheme="minorBidi"/>
          <w:b/>
          <w:bCs/>
          <w:color w:val="000000"/>
          <w:lang w:eastAsia="en-GB"/>
        </w:rPr>
        <w:t xml:space="preserve"> </w:t>
      </w:r>
      <w:r w:rsidR="00C72160" w:rsidRPr="00A6217A">
        <w:rPr>
          <w:rFonts w:asciiTheme="minorBidi" w:hAnsiTheme="minorBidi"/>
          <w:color w:val="000000"/>
          <w:lang w:eastAsia="en-GB"/>
        </w:rPr>
        <w:t>(1)</w:t>
      </w:r>
      <w:r w:rsidR="00C72160" w:rsidRPr="00A6217A">
        <w:rPr>
          <w:rFonts w:asciiTheme="minorBidi" w:hAnsiTheme="minorBidi"/>
          <w:b/>
          <w:bCs/>
          <w:color w:val="000000"/>
          <w:lang w:eastAsia="en-GB"/>
        </w:rPr>
        <w:t xml:space="preserve"> </w:t>
      </w:r>
      <w:r w:rsidR="00F028EA" w:rsidRPr="00A6217A">
        <w:rPr>
          <w:rFonts w:asciiTheme="minorBidi" w:hAnsiTheme="minorBidi"/>
          <w:color w:val="000000"/>
          <w:lang w:eastAsia="en-GB"/>
        </w:rPr>
        <w:t>The Authority shall consist of such number of members</w:t>
      </w:r>
      <w:r w:rsidR="002F06CE" w:rsidRPr="00A6217A">
        <w:rPr>
          <w:rFonts w:asciiTheme="minorBidi" w:hAnsiTheme="minorBidi"/>
          <w:color w:val="000000"/>
          <w:lang w:eastAsia="en-GB"/>
        </w:rPr>
        <w:t>, including at least two female members,</w:t>
      </w:r>
      <w:r w:rsidR="00F028EA" w:rsidRPr="00A6217A">
        <w:rPr>
          <w:rFonts w:asciiTheme="minorBidi" w:hAnsiTheme="minorBidi"/>
          <w:color w:val="000000"/>
          <w:lang w:eastAsia="en-GB"/>
        </w:rPr>
        <w:t xml:space="preserve"> as may be notified by the Government</w:t>
      </w:r>
      <w:r w:rsidR="00FB48D4" w:rsidRPr="00A6217A">
        <w:rPr>
          <w:rFonts w:asciiTheme="minorBidi" w:hAnsiTheme="minorBidi"/>
          <w:color w:val="000000"/>
          <w:lang w:eastAsia="en-GB"/>
        </w:rPr>
        <w:t>.</w:t>
      </w:r>
    </w:p>
    <w:p w14:paraId="4A746120" w14:textId="4DAEFA13" w:rsidR="00F028EA" w:rsidRPr="00A6217A" w:rsidRDefault="00F028EA" w:rsidP="00A6217A">
      <w:pPr>
        <w:pStyle w:val="ListParagraph"/>
        <w:numPr>
          <w:ilvl w:val="0"/>
          <w:numId w:val="20"/>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The Minister for Irrigation shall be the Chair</w:t>
      </w:r>
      <w:r w:rsidR="00FB48D4" w:rsidRPr="00A6217A">
        <w:rPr>
          <w:rFonts w:asciiTheme="minorBidi" w:hAnsiTheme="minorBidi" w:cstheme="minorBidi"/>
          <w:color w:val="000000"/>
          <w:sz w:val="24"/>
          <w:szCs w:val="24"/>
          <w:lang w:eastAsia="en-GB"/>
        </w:rPr>
        <w:t>person</w:t>
      </w:r>
      <w:r w:rsidRPr="00A6217A">
        <w:rPr>
          <w:rFonts w:asciiTheme="minorBidi" w:hAnsiTheme="minorBidi" w:cstheme="minorBidi"/>
          <w:color w:val="000000"/>
          <w:sz w:val="24"/>
          <w:szCs w:val="24"/>
          <w:lang w:eastAsia="en-GB"/>
        </w:rPr>
        <w:t xml:space="preserve"> of the Authority.</w:t>
      </w:r>
    </w:p>
    <w:p w14:paraId="4FFDFE40" w14:textId="77777777" w:rsidR="00D3122B" w:rsidRPr="00A6217A" w:rsidRDefault="00F028EA" w:rsidP="00A6217A">
      <w:pPr>
        <w:pStyle w:val="ListParagraph"/>
        <w:numPr>
          <w:ilvl w:val="0"/>
          <w:numId w:val="20"/>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Not less than six members shall be farmers</w:t>
      </w:r>
      <w:r w:rsidR="00D3122B" w:rsidRPr="00A6217A">
        <w:rPr>
          <w:rFonts w:asciiTheme="minorBidi" w:hAnsiTheme="minorBidi" w:cstheme="minorBidi"/>
          <w:color w:val="000000"/>
          <w:sz w:val="24"/>
          <w:szCs w:val="24"/>
          <w:lang w:eastAsia="en-GB"/>
        </w:rPr>
        <w:t>.</w:t>
      </w:r>
    </w:p>
    <w:p w14:paraId="76A240CF" w14:textId="4C3505A8" w:rsidR="00D3122B" w:rsidRPr="00A6217A" w:rsidRDefault="00D3122B" w:rsidP="00A6217A">
      <w:pPr>
        <w:pStyle w:val="ListParagraph"/>
        <w:numPr>
          <w:ilvl w:val="0"/>
          <w:numId w:val="20"/>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In addition to the farme</w:t>
      </w:r>
      <w:r w:rsidR="005009F6" w:rsidRPr="00A6217A">
        <w:rPr>
          <w:rFonts w:asciiTheme="minorBidi" w:hAnsiTheme="minorBidi" w:cstheme="minorBidi"/>
          <w:color w:val="000000"/>
          <w:sz w:val="24"/>
          <w:szCs w:val="24"/>
          <w:lang w:eastAsia="en-GB"/>
        </w:rPr>
        <w:t>r members</w:t>
      </w:r>
      <w:r w:rsidR="00FB48D4" w:rsidRPr="00A6217A">
        <w:rPr>
          <w:rFonts w:asciiTheme="minorBidi" w:hAnsiTheme="minorBidi" w:cstheme="minorBidi"/>
          <w:color w:val="000000"/>
          <w:sz w:val="24"/>
          <w:szCs w:val="24"/>
          <w:lang w:eastAsia="en-GB"/>
        </w:rPr>
        <w:t>,</w:t>
      </w:r>
      <w:r w:rsidR="005009F6" w:rsidRPr="00A6217A">
        <w:rPr>
          <w:rFonts w:asciiTheme="minorBidi" w:hAnsiTheme="minorBidi" w:cstheme="minorBidi"/>
          <w:color w:val="000000"/>
          <w:sz w:val="24"/>
          <w:szCs w:val="24"/>
          <w:lang w:eastAsia="en-GB"/>
        </w:rPr>
        <w:t xml:space="preserve"> there shall be two</w:t>
      </w:r>
      <w:r w:rsidRPr="00A6217A">
        <w:rPr>
          <w:rFonts w:asciiTheme="minorBidi" w:hAnsiTheme="minorBidi" w:cstheme="minorBidi"/>
          <w:color w:val="000000"/>
          <w:sz w:val="24"/>
          <w:szCs w:val="24"/>
          <w:lang w:eastAsia="en-GB"/>
        </w:rPr>
        <w:t xml:space="preserve"> non-farmer members to be appointed by the Government.</w:t>
      </w:r>
    </w:p>
    <w:p w14:paraId="6DBEF4AB" w14:textId="3CE2397F" w:rsidR="00F028EA" w:rsidRPr="00A6217A" w:rsidRDefault="00516BC6" w:rsidP="00A6217A">
      <w:pPr>
        <w:pStyle w:val="ListParagraph"/>
        <w:numPr>
          <w:ilvl w:val="0"/>
          <w:numId w:val="20"/>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lastRenderedPageBreak/>
        <w:t>Secretar</w:t>
      </w:r>
      <w:r w:rsidR="002F06CE" w:rsidRPr="00A6217A">
        <w:rPr>
          <w:rFonts w:asciiTheme="minorBidi" w:hAnsiTheme="minorBidi" w:cstheme="minorBidi"/>
          <w:color w:val="000000"/>
          <w:sz w:val="24"/>
          <w:szCs w:val="24"/>
          <w:lang w:eastAsia="en-GB"/>
        </w:rPr>
        <w:t>ies,</w:t>
      </w:r>
      <w:r w:rsidRPr="00A6217A">
        <w:rPr>
          <w:rFonts w:asciiTheme="minorBidi" w:hAnsiTheme="minorBidi" w:cstheme="minorBidi"/>
          <w:color w:val="000000"/>
          <w:sz w:val="24"/>
          <w:szCs w:val="24"/>
          <w:lang w:eastAsia="en-GB"/>
        </w:rPr>
        <w:t xml:space="preserve"> Irrigation</w:t>
      </w:r>
      <w:r w:rsidR="003B0A06" w:rsidRPr="00A6217A">
        <w:rPr>
          <w:rFonts w:asciiTheme="minorBidi" w:hAnsiTheme="minorBidi" w:cstheme="minorBidi"/>
          <w:color w:val="000000"/>
          <w:sz w:val="24"/>
          <w:szCs w:val="24"/>
          <w:lang w:eastAsia="en-GB"/>
        </w:rPr>
        <w:t>,</w:t>
      </w:r>
      <w:r w:rsidR="002F06CE" w:rsidRPr="00A6217A">
        <w:rPr>
          <w:rFonts w:asciiTheme="minorBidi" w:hAnsiTheme="minorBidi" w:cstheme="minorBidi"/>
          <w:color w:val="000000"/>
          <w:sz w:val="24"/>
          <w:szCs w:val="24"/>
          <w:lang w:eastAsia="en-GB"/>
        </w:rPr>
        <w:t xml:space="preserve"> </w:t>
      </w:r>
      <w:r w:rsidRPr="00A6217A">
        <w:rPr>
          <w:rFonts w:asciiTheme="minorBidi" w:hAnsiTheme="minorBidi" w:cstheme="minorBidi"/>
          <w:color w:val="000000"/>
          <w:sz w:val="24"/>
          <w:szCs w:val="24"/>
          <w:lang w:eastAsia="en-GB"/>
        </w:rPr>
        <w:t>Agriculture</w:t>
      </w:r>
      <w:r w:rsidR="002F06CE" w:rsidRPr="00A6217A">
        <w:rPr>
          <w:rFonts w:asciiTheme="minorBidi" w:hAnsiTheme="minorBidi" w:cstheme="minorBidi"/>
          <w:color w:val="000000"/>
          <w:sz w:val="24"/>
          <w:szCs w:val="24"/>
          <w:lang w:eastAsia="en-GB"/>
        </w:rPr>
        <w:t xml:space="preserve"> and </w:t>
      </w:r>
      <w:r w:rsidR="005009F6" w:rsidRPr="00A6217A">
        <w:rPr>
          <w:rFonts w:asciiTheme="minorBidi" w:hAnsiTheme="minorBidi" w:cstheme="minorBidi"/>
          <w:color w:val="000000"/>
          <w:sz w:val="24"/>
          <w:szCs w:val="24"/>
          <w:lang w:eastAsia="en-GB"/>
        </w:rPr>
        <w:t>Finance Department</w:t>
      </w:r>
      <w:r w:rsidR="002F06CE" w:rsidRPr="00A6217A">
        <w:rPr>
          <w:rFonts w:asciiTheme="minorBidi" w:hAnsiTheme="minorBidi" w:cstheme="minorBidi"/>
          <w:color w:val="000000"/>
          <w:sz w:val="24"/>
          <w:szCs w:val="24"/>
          <w:lang w:eastAsia="en-GB"/>
        </w:rPr>
        <w:t>s of the Government; and</w:t>
      </w:r>
      <w:r w:rsidRPr="00A6217A">
        <w:rPr>
          <w:rFonts w:asciiTheme="minorBidi" w:hAnsiTheme="minorBidi" w:cstheme="minorBidi"/>
          <w:color w:val="000000"/>
          <w:sz w:val="24"/>
          <w:szCs w:val="24"/>
          <w:lang w:eastAsia="en-GB"/>
        </w:rPr>
        <w:t xml:space="preserve"> Managing Director of the Authority </w:t>
      </w:r>
      <w:r w:rsidR="002F06CE" w:rsidRPr="00A6217A">
        <w:rPr>
          <w:rFonts w:asciiTheme="minorBidi" w:hAnsiTheme="minorBidi" w:cstheme="minorBidi"/>
          <w:color w:val="000000"/>
          <w:sz w:val="24"/>
          <w:szCs w:val="24"/>
          <w:lang w:eastAsia="en-GB"/>
        </w:rPr>
        <w:t>shall be the</w:t>
      </w:r>
      <w:r w:rsidRPr="00A6217A">
        <w:rPr>
          <w:rFonts w:asciiTheme="minorBidi" w:hAnsiTheme="minorBidi" w:cstheme="minorBidi"/>
          <w:color w:val="000000"/>
          <w:sz w:val="24"/>
          <w:szCs w:val="24"/>
          <w:lang w:eastAsia="en-GB"/>
        </w:rPr>
        <w:t xml:space="preserve"> ex-officio members. </w:t>
      </w:r>
    </w:p>
    <w:p w14:paraId="51BD417A" w14:textId="7C273F12" w:rsidR="00F028EA" w:rsidRPr="00A6217A" w:rsidRDefault="00F028EA" w:rsidP="00A6217A">
      <w:pPr>
        <w:pStyle w:val="ListParagraph"/>
        <w:numPr>
          <w:ilvl w:val="0"/>
          <w:numId w:val="20"/>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In the absence of the Chair</w:t>
      </w:r>
      <w:r w:rsidR="002F06CE" w:rsidRPr="00A6217A">
        <w:rPr>
          <w:rFonts w:asciiTheme="minorBidi" w:hAnsiTheme="minorBidi" w:cstheme="minorBidi"/>
          <w:color w:val="000000"/>
          <w:sz w:val="24"/>
          <w:szCs w:val="24"/>
          <w:lang w:eastAsia="en-GB"/>
        </w:rPr>
        <w:t>person</w:t>
      </w:r>
      <w:r w:rsidRPr="00A6217A">
        <w:rPr>
          <w:rFonts w:asciiTheme="minorBidi" w:hAnsiTheme="minorBidi" w:cstheme="minorBidi"/>
          <w:color w:val="000000"/>
          <w:sz w:val="24"/>
          <w:szCs w:val="24"/>
          <w:lang w:eastAsia="en-GB"/>
        </w:rPr>
        <w:t xml:space="preserve"> in a meeting</w:t>
      </w:r>
      <w:r w:rsidR="00CA144C" w:rsidRPr="00A6217A">
        <w:rPr>
          <w:rFonts w:asciiTheme="minorBidi" w:hAnsiTheme="minorBidi" w:cstheme="minorBidi"/>
          <w:color w:val="000000"/>
          <w:sz w:val="24"/>
          <w:szCs w:val="24"/>
          <w:lang w:eastAsia="en-GB"/>
        </w:rPr>
        <w:t>,</w:t>
      </w:r>
      <w:r w:rsidRPr="00A6217A">
        <w:rPr>
          <w:rFonts w:asciiTheme="minorBidi" w:hAnsiTheme="minorBidi" w:cstheme="minorBidi"/>
          <w:color w:val="000000"/>
          <w:sz w:val="24"/>
          <w:szCs w:val="24"/>
          <w:lang w:eastAsia="en-GB"/>
        </w:rPr>
        <w:t xml:space="preserve"> the members present in the meeting may elect a member from amongst themselves to act as </w:t>
      </w:r>
      <w:r w:rsidR="002F06CE" w:rsidRPr="00A6217A">
        <w:rPr>
          <w:rFonts w:asciiTheme="minorBidi" w:hAnsiTheme="minorBidi" w:cstheme="minorBidi"/>
          <w:color w:val="000000"/>
          <w:sz w:val="24"/>
          <w:szCs w:val="24"/>
          <w:lang w:eastAsia="en-GB"/>
        </w:rPr>
        <w:t xml:space="preserve">the </w:t>
      </w:r>
      <w:r w:rsidRPr="00A6217A">
        <w:rPr>
          <w:rFonts w:asciiTheme="minorBidi" w:hAnsiTheme="minorBidi" w:cstheme="minorBidi"/>
          <w:color w:val="000000"/>
          <w:sz w:val="24"/>
          <w:szCs w:val="24"/>
          <w:lang w:eastAsia="en-GB"/>
        </w:rPr>
        <w:t>Chair</w:t>
      </w:r>
      <w:r w:rsidR="002F06CE" w:rsidRPr="00A6217A">
        <w:rPr>
          <w:rFonts w:asciiTheme="minorBidi" w:hAnsiTheme="minorBidi" w:cstheme="minorBidi"/>
          <w:color w:val="000000"/>
          <w:sz w:val="24"/>
          <w:szCs w:val="24"/>
          <w:lang w:eastAsia="en-GB"/>
        </w:rPr>
        <w:t>person</w:t>
      </w:r>
      <w:r w:rsidRPr="00A6217A">
        <w:rPr>
          <w:rFonts w:asciiTheme="minorBidi" w:hAnsiTheme="minorBidi" w:cstheme="minorBidi"/>
          <w:color w:val="000000"/>
          <w:sz w:val="24"/>
          <w:szCs w:val="24"/>
          <w:lang w:eastAsia="en-GB"/>
        </w:rPr>
        <w:t xml:space="preserve"> </w:t>
      </w:r>
      <w:r w:rsidR="00CA144C" w:rsidRPr="00A6217A">
        <w:rPr>
          <w:rFonts w:asciiTheme="minorBidi" w:hAnsiTheme="minorBidi" w:cstheme="minorBidi"/>
          <w:color w:val="000000"/>
          <w:sz w:val="24"/>
          <w:szCs w:val="24"/>
          <w:lang w:eastAsia="en-GB"/>
        </w:rPr>
        <w:t>for</w:t>
      </w:r>
      <w:r w:rsidRPr="00A6217A">
        <w:rPr>
          <w:rFonts w:asciiTheme="minorBidi" w:hAnsiTheme="minorBidi" w:cstheme="minorBidi"/>
          <w:color w:val="000000"/>
          <w:sz w:val="24"/>
          <w:szCs w:val="24"/>
          <w:lang w:eastAsia="en-GB"/>
        </w:rPr>
        <w:t xml:space="preserve"> </w:t>
      </w:r>
      <w:r w:rsidR="002F06CE" w:rsidRPr="00A6217A">
        <w:rPr>
          <w:rFonts w:asciiTheme="minorBidi" w:hAnsiTheme="minorBidi" w:cstheme="minorBidi"/>
          <w:color w:val="000000"/>
          <w:sz w:val="24"/>
          <w:szCs w:val="24"/>
          <w:lang w:eastAsia="en-GB"/>
        </w:rPr>
        <w:t>such</w:t>
      </w:r>
      <w:r w:rsidRPr="00A6217A">
        <w:rPr>
          <w:rFonts w:asciiTheme="minorBidi" w:hAnsiTheme="minorBidi" w:cstheme="minorBidi"/>
          <w:color w:val="000000"/>
          <w:sz w:val="24"/>
          <w:szCs w:val="24"/>
          <w:lang w:eastAsia="en-GB"/>
        </w:rPr>
        <w:t xml:space="preserve"> meeting.</w:t>
      </w:r>
    </w:p>
    <w:p w14:paraId="7FA8451F" w14:textId="77777777" w:rsidR="00A6217A" w:rsidRDefault="00A6217A" w:rsidP="00A6217A">
      <w:pPr>
        <w:jc w:val="both"/>
        <w:rPr>
          <w:rFonts w:asciiTheme="minorBidi" w:hAnsiTheme="minorBidi"/>
          <w:b/>
          <w:bCs/>
          <w:color w:val="000000"/>
          <w:lang w:eastAsia="en-GB"/>
        </w:rPr>
      </w:pPr>
    </w:p>
    <w:p w14:paraId="795CA110" w14:textId="711EEF79" w:rsidR="00F028EA" w:rsidRPr="00A6217A" w:rsidRDefault="00FF14F1" w:rsidP="00A6217A">
      <w:pPr>
        <w:jc w:val="both"/>
        <w:rPr>
          <w:rFonts w:asciiTheme="minorBidi" w:hAnsiTheme="minorBidi"/>
          <w:b/>
          <w:bCs/>
          <w:color w:val="000000"/>
          <w:lang w:eastAsia="en-GB"/>
        </w:rPr>
      </w:pPr>
      <w:r w:rsidRPr="00A6217A">
        <w:rPr>
          <w:rFonts w:asciiTheme="minorBidi" w:hAnsiTheme="minorBidi"/>
          <w:b/>
          <w:bCs/>
          <w:color w:val="000000"/>
          <w:lang w:eastAsia="en-GB"/>
        </w:rPr>
        <w:t>8.</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Managing Director</w:t>
      </w:r>
      <w:proofErr w:type="gramStart"/>
      <w:r w:rsidR="000D27CE" w:rsidRPr="00A6217A">
        <w:rPr>
          <w:rFonts w:asciiTheme="minorBidi" w:hAnsiTheme="minorBidi"/>
          <w:b/>
          <w:bCs/>
          <w:color w:val="000000"/>
          <w:lang w:eastAsia="en-GB"/>
        </w:rPr>
        <w:t>.</w:t>
      </w:r>
      <w:r w:rsidR="002F06CE" w:rsidRPr="00A6217A">
        <w:rPr>
          <w:rFonts w:asciiTheme="minorBidi" w:hAnsiTheme="minorBidi"/>
          <w:b/>
          <w:bCs/>
          <w:color w:val="000000"/>
          <w:lang w:eastAsia="en-GB"/>
        </w:rPr>
        <w:t>-</w:t>
      </w:r>
      <w:proofErr w:type="gramEnd"/>
      <w:r w:rsidR="00F028EA" w:rsidRPr="00A6217A">
        <w:rPr>
          <w:rFonts w:asciiTheme="minorBidi" w:hAnsiTheme="minorBidi"/>
          <w:b/>
          <w:bCs/>
          <w:color w:val="000000"/>
          <w:lang w:eastAsia="en-GB"/>
        </w:rPr>
        <w:t xml:space="preserve"> </w:t>
      </w:r>
      <w:r w:rsidR="00F028EA" w:rsidRPr="00A6217A">
        <w:rPr>
          <w:rFonts w:asciiTheme="minorBidi" w:hAnsiTheme="minorBidi"/>
          <w:bCs/>
          <w:color w:val="000000"/>
          <w:lang w:eastAsia="en-GB"/>
        </w:rPr>
        <w:t>There shall be a Managing Director of the Authority</w:t>
      </w:r>
      <w:r w:rsidR="00CA144C" w:rsidRPr="00A6217A">
        <w:rPr>
          <w:rFonts w:asciiTheme="minorBidi" w:hAnsiTheme="minorBidi"/>
          <w:bCs/>
          <w:color w:val="000000"/>
          <w:lang w:eastAsia="en-GB"/>
        </w:rPr>
        <w:t>,</w:t>
      </w:r>
      <w:r w:rsidR="000D27CE" w:rsidRPr="00A6217A">
        <w:rPr>
          <w:rFonts w:asciiTheme="minorBidi" w:hAnsiTheme="minorBidi"/>
          <w:bCs/>
          <w:color w:val="000000"/>
          <w:lang w:eastAsia="en-GB"/>
        </w:rPr>
        <w:t xml:space="preserve"> to be appointed by the Government,</w:t>
      </w:r>
      <w:r w:rsidR="00F028EA" w:rsidRPr="00A6217A">
        <w:rPr>
          <w:rFonts w:asciiTheme="minorBidi" w:hAnsiTheme="minorBidi"/>
          <w:bCs/>
          <w:color w:val="000000"/>
          <w:lang w:eastAsia="en-GB"/>
        </w:rPr>
        <w:t xml:space="preserve"> who shall be responsible for the due administration of </w:t>
      </w:r>
      <w:r w:rsidR="002F06CE" w:rsidRPr="00A6217A">
        <w:rPr>
          <w:rFonts w:asciiTheme="minorBidi" w:hAnsiTheme="minorBidi"/>
          <w:bCs/>
          <w:color w:val="000000"/>
          <w:lang w:eastAsia="en-GB"/>
        </w:rPr>
        <w:t xml:space="preserve">the Authority under </w:t>
      </w:r>
      <w:r w:rsidR="00F028EA" w:rsidRPr="00A6217A">
        <w:rPr>
          <w:rFonts w:asciiTheme="minorBidi" w:hAnsiTheme="minorBidi"/>
          <w:bCs/>
          <w:color w:val="000000"/>
          <w:lang w:eastAsia="en-GB"/>
        </w:rPr>
        <w:t>th</w:t>
      </w:r>
      <w:r w:rsidR="002F06CE" w:rsidRPr="00A6217A">
        <w:rPr>
          <w:rFonts w:asciiTheme="minorBidi" w:hAnsiTheme="minorBidi"/>
          <w:bCs/>
          <w:color w:val="000000"/>
          <w:lang w:eastAsia="en-GB"/>
        </w:rPr>
        <w:t>e</w:t>
      </w:r>
      <w:r w:rsidR="00F028EA" w:rsidRPr="00A6217A">
        <w:rPr>
          <w:rFonts w:asciiTheme="minorBidi" w:hAnsiTheme="minorBidi"/>
          <w:bCs/>
          <w:color w:val="000000"/>
          <w:lang w:eastAsia="en-GB"/>
        </w:rPr>
        <w:t xml:space="preserve"> </w:t>
      </w:r>
      <w:r w:rsidR="005620C8">
        <w:rPr>
          <w:rFonts w:asciiTheme="minorBidi" w:hAnsiTheme="minorBidi"/>
          <w:bCs/>
          <w:color w:val="000000"/>
          <w:lang w:eastAsia="en-GB"/>
        </w:rPr>
        <w:t>Act</w:t>
      </w:r>
      <w:r w:rsidR="00CA144C" w:rsidRPr="00A6217A">
        <w:rPr>
          <w:rFonts w:asciiTheme="minorBidi" w:hAnsiTheme="minorBidi"/>
          <w:bCs/>
          <w:color w:val="000000"/>
          <w:lang w:eastAsia="en-GB"/>
        </w:rPr>
        <w:t>.</w:t>
      </w:r>
    </w:p>
    <w:p w14:paraId="7570A90D" w14:textId="77777777" w:rsidR="00A6217A" w:rsidRDefault="00A6217A" w:rsidP="00A6217A">
      <w:pPr>
        <w:jc w:val="both"/>
        <w:rPr>
          <w:rFonts w:asciiTheme="minorBidi" w:hAnsiTheme="minorBidi"/>
          <w:b/>
          <w:bCs/>
          <w:color w:val="000000"/>
          <w:lang w:eastAsia="en-GB"/>
        </w:rPr>
      </w:pPr>
    </w:p>
    <w:p w14:paraId="52A0F2B7" w14:textId="4BCEF039" w:rsidR="00F028EA" w:rsidRPr="00A6217A" w:rsidRDefault="00FF14F1" w:rsidP="00730796">
      <w:pPr>
        <w:jc w:val="both"/>
        <w:rPr>
          <w:rFonts w:asciiTheme="minorBidi" w:hAnsiTheme="minorBidi"/>
          <w:b/>
          <w:bCs/>
          <w:color w:val="000000"/>
          <w:lang w:eastAsia="en-GB"/>
        </w:rPr>
      </w:pPr>
      <w:r w:rsidRPr="00A6217A">
        <w:rPr>
          <w:rFonts w:asciiTheme="minorBidi" w:hAnsiTheme="minorBidi"/>
          <w:b/>
          <w:bCs/>
          <w:color w:val="000000"/>
          <w:lang w:eastAsia="en-GB"/>
        </w:rPr>
        <w:t>9.</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Board of Management</w:t>
      </w:r>
      <w:proofErr w:type="gramStart"/>
      <w:r w:rsidRPr="00A6217A">
        <w:rPr>
          <w:rFonts w:asciiTheme="minorBidi" w:hAnsiTheme="minorBidi"/>
          <w:color w:val="000000"/>
          <w:lang w:eastAsia="en-GB"/>
        </w:rPr>
        <w:t>.–</w:t>
      </w:r>
      <w:proofErr w:type="gramEnd"/>
      <w:r w:rsidRPr="00A6217A">
        <w:rPr>
          <w:rFonts w:asciiTheme="minorBidi" w:hAnsiTheme="minorBidi"/>
          <w:color w:val="000000"/>
          <w:lang w:eastAsia="en-GB"/>
        </w:rPr>
        <w:t xml:space="preserve"> (1)</w:t>
      </w:r>
      <w:r w:rsidR="00730796">
        <w:rPr>
          <w:rFonts w:asciiTheme="minorBidi" w:hAnsiTheme="minorBidi"/>
          <w:color w:val="000000"/>
          <w:lang w:eastAsia="en-GB"/>
        </w:rPr>
        <w:t xml:space="preserve"> </w:t>
      </w:r>
      <w:r w:rsidR="00F028EA" w:rsidRPr="00A6217A">
        <w:rPr>
          <w:rFonts w:asciiTheme="minorBidi" w:hAnsiTheme="minorBidi"/>
          <w:color w:val="000000"/>
          <w:lang w:eastAsia="en-GB"/>
        </w:rPr>
        <w:t xml:space="preserve">There shall be a Board of Management </w:t>
      </w:r>
      <w:r w:rsidR="00CA144C" w:rsidRPr="00A6217A">
        <w:rPr>
          <w:rFonts w:asciiTheme="minorBidi" w:hAnsiTheme="minorBidi"/>
          <w:color w:val="000000"/>
          <w:lang w:eastAsia="en-GB"/>
        </w:rPr>
        <w:t xml:space="preserve">of the Authority </w:t>
      </w:r>
      <w:r w:rsidR="00F028EA" w:rsidRPr="00A6217A">
        <w:rPr>
          <w:rFonts w:asciiTheme="minorBidi" w:hAnsiTheme="minorBidi"/>
          <w:color w:val="000000"/>
          <w:lang w:eastAsia="en-GB"/>
        </w:rPr>
        <w:t>co</w:t>
      </w:r>
      <w:r w:rsidR="002F06CE" w:rsidRPr="00A6217A">
        <w:rPr>
          <w:rFonts w:asciiTheme="minorBidi" w:hAnsiTheme="minorBidi"/>
          <w:color w:val="000000"/>
          <w:lang w:eastAsia="en-GB"/>
        </w:rPr>
        <w:t>nsisting</w:t>
      </w:r>
      <w:r w:rsidR="00F028EA" w:rsidRPr="00A6217A">
        <w:rPr>
          <w:rFonts w:asciiTheme="minorBidi" w:hAnsiTheme="minorBidi"/>
          <w:color w:val="000000"/>
          <w:lang w:eastAsia="en-GB"/>
        </w:rPr>
        <w:t xml:space="preserve"> of three General Managers.</w:t>
      </w:r>
    </w:p>
    <w:p w14:paraId="038C2B27" w14:textId="514408E9" w:rsidR="00F028EA" w:rsidRPr="00A6217A" w:rsidRDefault="00FF14F1" w:rsidP="00A6217A">
      <w:pPr>
        <w:jc w:val="both"/>
        <w:rPr>
          <w:rFonts w:asciiTheme="minorBidi" w:hAnsiTheme="minorBidi"/>
          <w:b/>
          <w:bCs/>
          <w:color w:val="000000"/>
          <w:lang w:eastAsia="en-GB"/>
        </w:rPr>
      </w:pPr>
      <w:r w:rsidRPr="00A6217A">
        <w:rPr>
          <w:rFonts w:asciiTheme="minorBidi" w:hAnsiTheme="minorBidi"/>
          <w:color w:val="000000"/>
          <w:lang w:eastAsia="en-GB"/>
        </w:rPr>
        <w:tab/>
        <w:t>(2)</w:t>
      </w:r>
      <w:r w:rsidRPr="00A6217A">
        <w:rPr>
          <w:rFonts w:asciiTheme="minorBidi" w:hAnsiTheme="minorBidi"/>
          <w:color w:val="000000"/>
          <w:lang w:eastAsia="en-GB"/>
        </w:rPr>
        <w:tab/>
      </w:r>
      <w:r w:rsidR="00F028EA" w:rsidRPr="00A6217A">
        <w:rPr>
          <w:rFonts w:asciiTheme="minorBidi" w:hAnsiTheme="minorBidi"/>
          <w:color w:val="000000"/>
          <w:lang w:eastAsia="en-GB"/>
        </w:rPr>
        <w:t>The Board of Management shall assist the Managing Director in his work</w:t>
      </w:r>
      <w:r w:rsidRPr="00A6217A">
        <w:rPr>
          <w:rFonts w:asciiTheme="minorBidi" w:hAnsiTheme="minorBidi"/>
          <w:color w:val="000000"/>
          <w:lang w:eastAsia="en-GB"/>
        </w:rPr>
        <w:t>.</w:t>
      </w:r>
    </w:p>
    <w:p w14:paraId="7E123C0C" w14:textId="77777777" w:rsidR="00A6217A" w:rsidRDefault="00A6217A" w:rsidP="00A6217A">
      <w:pPr>
        <w:jc w:val="both"/>
        <w:rPr>
          <w:rFonts w:asciiTheme="minorBidi" w:hAnsiTheme="minorBidi"/>
          <w:b/>
          <w:bCs/>
          <w:color w:val="000000"/>
          <w:lang w:eastAsia="en-GB"/>
        </w:rPr>
      </w:pPr>
    </w:p>
    <w:p w14:paraId="0CC67CCE" w14:textId="7D1E93E0" w:rsidR="00F028EA" w:rsidRPr="00A6217A" w:rsidRDefault="00FF14F1" w:rsidP="00730796">
      <w:pPr>
        <w:jc w:val="both"/>
        <w:rPr>
          <w:rFonts w:asciiTheme="minorBidi" w:hAnsiTheme="minorBidi"/>
          <w:color w:val="000000"/>
          <w:lang w:eastAsia="en-GB"/>
        </w:rPr>
      </w:pPr>
      <w:r w:rsidRPr="00A6217A">
        <w:rPr>
          <w:rFonts w:asciiTheme="minorBidi" w:hAnsiTheme="minorBidi"/>
          <w:b/>
          <w:bCs/>
          <w:color w:val="000000"/>
          <w:lang w:eastAsia="en-GB"/>
        </w:rPr>
        <w:t>10.</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Powers and duties of the Authority</w:t>
      </w:r>
      <w:proofErr w:type="gramStart"/>
      <w:r w:rsidR="00F028EA" w:rsidRPr="00A6217A">
        <w:rPr>
          <w:rFonts w:asciiTheme="minorBidi" w:hAnsiTheme="minorBidi"/>
          <w:b/>
          <w:bCs/>
          <w:color w:val="000000"/>
          <w:lang w:eastAsia="en-GB"/>
        </w:rPr>
        <w:t>.–</w:t>
      </w:r>
      <w:proofErr w:type="gramEnd"/>
      <w:r w:rsidR="00730796">
        <w:rPr>
          <w:rFonts w:asciiTheme="minorBidi" w:hAnsiTheme="minorBidi"/>
          <w:b/>
          <w:bCs/>
          <w:color w:val="000000"/>
          <w:lang w:eastAsia="en-GB"/>
        </w:rPr>
        <w:t xml:space="preserve"> </w:t>
      </w:r>
      <w:r w:rsidR="00F028EA" w:rsidRPr="00A6217A">
        <w:rPr>
          <w:rFonts w:asciiTheme="minorBidi" w:hAnsiTheme="minorBidi"/>
          <w:color w:val="000000"/>
          <w:lang w:eastAsia="en-GB"/>
        </w:rPr>
        <w:t>The Authority shall have the following powers and duties</w:t>
      </w:r>
      <w:r w:rsidR="000D27CE" w:rsidRPr="00A6217A">
        <w:rPr>
          <w:rFonts w:asciiTheme="minorBidi" w:hAnsiTheme="minorBidi"/>
          <w:color w:val="000000"/>
          <w:lang w:eastAsia="en-GB"/>
        </w:rPr>
        <w:t>:</w:t>
      </w:r>
    </w:p>
    <w:p w14:paraId="35AE9F36" w14:textId="651D093F" w:rsidR="00F028EA" w:rsidRPr="00A6217A" w:rsidRDefault="002F06CE"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c</w:t>
      </w:r>
      <w:r w:rsidR="00F028EA" w:rsidRPr="00A6217A">
        <w:rPr>
          <w:rFonts w:asciiTheme="minorBidi" w:hAnsiTheme="minorBidi" w:cstheme="minorBidi"/>
          <w:sz w:val="24"/>
          <w:szCs w:val="24"/>
        </w:rPr>
        <w:t>onduct elections of Khal Panchayat for selection of President and General Secretary of Khal Panchayat</w:t>
      </w:r>
      <w:r w:rsidRPr="00A6217A">
        <w:rPr>
          <w:rFonts w:asciiTheme="minorBidi" w:hAnsiTheme="minorBidi" w:cstheme="minorBidi"/>
          <w:sz w:val="24"/>
          <w:szCs w:val="24"/>
        </w:rPr>
        <w:t>;</w:t>
      </w:r>
    </w:p>
    <w:p w14:paraId="071EB330" w14:textId="5B9CA76A" w:rsidR="00F028EA" w:rsidRPr="00A6217A" w:rsidRDefault="002F06CE"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e</w:t>
      </w:r>
      <w:r w:rsidR="00F028EA" w:rsidRPr="00A6217A">
        <w:rPr>
          <w:rFonts w:asciiTheme="minorBidi" w:hAnsiTheme="minorBidi" w:cstheme="minorBidi"/>
          <w:sz w:val="24"/>
          <w:szCs w:val="24"/>
        </w:rPr>
        <w:t xml:space="preserve">nsure that Khal Panchayats act </w:t>
      </w:r>
      <w:r w:rsidR="00D12426" w:rsidRPr="00A6217A">
        <w:rPr>
          <w:rFonts w:asciiTheme="minorBidi" w:hAnsiTheme="minorBidi" w:cstheme="minorBidi"/>
          <w:sz w:val="24"/>
          <w:szCs w:val="24"/>
        </w:rPr>
        <w:t>with</w:t>
      </w:r>
      <w:r w:rsidR="00F028EA" w:rsidRPr="00A6217A">
        <w:rPr>
          <w:rFonts w:asciiTheme="minorBidi" w:hAnsiTheme="minorBidi" w:cstheme="minorBidi"/>
          <w:sz w:val="24"/>
          <w:szCs w:val="24"/>
        </w:rPr>
        <w:t xml:space="preserve"> fairness and transparency</w:t>
      </w:r>
      <w:r w:rsidRPr="00A6217A">
        <w:rPr>
          <w:rFonts w:asciiTheme="minorBidi" w:hAnsiTheme="minorBidi" w:cstheme="minorBidi"/>
          <w:sz w:val="24"/>
          <w:szCs w:val="24"/>
        </w:rPr>
        <w:t>;</w:t>
      </w:r>
    </w:p>
    <w:p w14:paraId="3FCCE060" w14:textId="75A6F19A"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s</w:t>
      </w:r>
      <w:r w:rsidR="00F028EA" w:rsidRPr="00A6217A">
        <w:rPr>
          <w:rFonts w:asciiTheme="minorBidi" w:hAnsiTheme="minorBidi" w:cstheme="minorBidi"/>
          <w:sz w:val="24"/>
          <w:szCs w:val="24"/>
        </w:rPr>
        <w:t>ettlement of water disputes of the individual farmers of Khal Panchayat</w:t>
      </w:r>
      <w:r w:rsidR="002F06CE" w:rsidRPr="00A6217A">
        <w:rPr>
          <w:rFonts w:asciiTheme="minorBidi" w:hAnsiTheme="minorBidi" w:cstheme="minorBidi"/>
          <w:sz w:val="24"/>
          <w:szCs w:val="24"/>
        </w:rPr>
        <w:t>;</w:t>
      </w:r>
    </w:p>
    <w:p w14:paraId="31C89599" w14:textId="3DD04709"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a</w:t>
      </w:r>
      <w:r w:rsidR="00F028EA" w:rsidRPr="00A6217A">
        <w:rPr>
          <w:rFonts w:asciiTheme="minorBidi" w:hAnsiTheme="minorBidi" w:cstheme="minorBidi"/>
          <w:sz w:val="24"/>
          <w:szCs w:val="24"/>
        </w:rPr>
        <w:t>ssist far</w:t>
      </w:r>
      <w:r w:rsidR="000D27CE" w:rsidRPr="00A6217A">
        <w:rPr>
          <w:rFonts w:asciiTheme="minorBidi" w:hAnsiTheme="minorBidi" w:cstheme="minorBidi"/>
          <w:sz w:val="24"/>
          <w:szCs w:val="24"/>
        </w:rPr>
        <w:t xml:space="preserve">mers for the implementation of </w:t>
      </w:r>
      <w:proofErr w:type="spellStart"/>
      <w:r w:rsidRPr="00A6217A">
        <w:rPr>
          <w:rFonts w:asciiTheme="minorBidi" w:hAnsiTheme="minorBidi" w:cstheme="minorBidi"/>
          <w:sz w:val="24"/>
          <w:szCs w:val="24"/>
        </w:rPr>
        <w:t>w</w:t>
      </w:r>
      <w:r w:rsidR="00F028EA" w:rsidRPr="00A6217A">
        <w:rPr>
          <w:rFonts w:asciiTheme="minorBidi" w:hAnsiTheme="minorBidi" w:cstheme="minorBidi"/>
          <w:sz w:val="24"/>
          <w:szCs w:val="24"/>
        </w:rPr>
        <w:t>arabandi</w:t>
      </w:r>
      <w:proofErr w:type="spellEnd"/>
      <w:r w:rsidR="002F06CE" w:rsidRPr="00A6217A">
        <w:rPr>
          <w:rFonts w:asciiTheme="minorBidi" w:hAnsiTheme="minorBidi" w:cstheme="minorBidi"/>
          <w:sz w:val="24"/>
          <w:szCs w:val="24"/>
        </w:rPr>
        <w:t>;</w:t>
      </w:r>
    </w:p>
    <w:p w14:paraId="771FD66F" w14:textId="6AF56260"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a</w:t>
      </w:r>
      <w:r w:rsidR="00F028EA" w:rsidRPr="00A6217A">
        <w:rPr>
          <w:rFonts w:asciiTheme="minorBidi" w:hAnsiTheme="minorBidi" w:cstheme="minorBidi"/>
          <w:sz w:val="24"/>
          <w:szCs w:val="24"/>
        </w:rPr>
        <w:t>ssist the Canal Officer</w:t>
      </w:r>
      <w:r w:rsidR="00CA144C" w:rsidRPr="00A6217A">
        <w:rPr>
          <w:rFonts w:asciiTheme="minorBidi" w:hAnsiTheme="minorBidi" w:cstheme="minorBidi"/>
          <w:sz w:val="24"/>
          <w:szCs w:val="24"/>
        </w:rPr>
        <w:t>s</w:t>
      </w:r>
      <w:r w:rsidR="00F028EA" w:rsidRPr="00A6217A">
        <w:rPr>
          <w:rFonts w:asciiTheme="minorBidi" w:hAnsiTheme="minorBidi" w:cstheme="minorBidi"/>
          <w:sz w:val="24"/>
          <w:szCs w:val="24"/>
        </w:rPr>
        <w:t xml:space="preserve"> in handling of water theft cases and their processing</w:t>
      </w:r>
      <w:r w:rsidRPr="00A6217A">
        <w:rPr>
          <w:rFonts w:asciiTheme="minorBidi" w:hAnsiTheme="minorBidi" w:cstheme="minorBidi"/>
          <w:sz w:val="24"/>
          <w:szCs w:val="24"/>
        </w:rPr>
        <w:t>;</w:t>
      </w:r>
    </w:p>
    <w:p w14:paraId="1B7267F2" w14:textId="729304B4"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a</w:t>
      </w:r>
      <w:r w:rsidR="00F028EA" w:rsidRPr="00A6217A">
        <w:rPr>
          <w:rFonts w:asciiTheme="minorBidi" w:hAnsiTheme="minorBidi" w:cstheme="minorBidi"/>
          <w:sz w:val="24"/>
          <w:szCs w:val="24"/>
        </w:rPr>
        <w:t xml:space="preserve">ssist Canal Officers </w:t>
      </w:r>
      <w:r w:rsidRPr="00A6217A">
        <w:rPr>
          <w:rFonts w:asciiTheme="minorBidi" w:hAnsiTheme="minorBidi" w:cstheme="minorBidi"/>
          <w:sz w:val="24"/>
          <w:szCs w:val="24"/>
        </w:rPr>
        <w:t>in</w:t>
      </w:r>
      <w:r w:rsidR="00F028EA" w:rsidRPr="00A6217A">
        <w:rPr>
          <w:rFonts w:asciiTheme="minorBidi" w:hAnsiTheme="minorBidi" w:cstheme="minorBidi"/>
          <w:sz w:val="24"/>
          <w:szCs w:val="24"/>
        </w:rPr>
        <w:t xml:space="preserve"> controlling water theft and ensure equitable water distribution</w:t>
      </w:r>
      <w:r w:rsidRPr="00A6217A">
        <w:rPr>
          <w:rFonts w:asciiTheme="minorBidi" w:hAnsiTheme="minorBidi" w:cstheme="minorBidi"/>
          <w:sz w:val="24"/>
          <w:szCs w:val="24"/>
        </w:rPr>
        <w:t>;</w:t>
      </w:r>
    </w:p>
    <w:p w14:paraId="0F0A8011" w14:textId="570BE571"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r</w:t>
      </w:r>
      <w:r w:rsidR="00F028EA" w:rsidRPr="00A6217A">
        <w:rPr>
          <w:rFonts w:asciiTheme="minorBidi" w:hAnsiTheme="minorBidi" w:cstheme="minorBidi"/>
          <w:sz w:val="24"/>
          <w:szCs w:val="24"/>
        </w:rPr>
        <w:t>eceive the complaints of farmers and settle them in consultation with the concerned Canal Officers of Irrigation Depar</w:t>
      </w:r>
      <w:r w:rsidRPr="00A6217A">
        <w:rPr>
          <w:rFonts w:asciiTheme="minorBidi" w:hAnsiTheme="minorBidi" w:cstheme="minorBidi"/>
          <w:sz w:val="24"/>
          <w:szCs w:val="24"/>
        </w:rPr>
        <w:t>tment;</w:t>
      </w:r>
    </w:p>
    <w:p w14:paraId="20DFB4CA" w14:textId="5E1DDA38"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c</w:t>
      </w:r>
      <w:r w:rsidR="00F028EA" w:rsidRPr="00A6217A">
        <w:rPr>
          <w:rFonts w:asciiTheme="minorBidi" w:hAnsiTheme="minorBidi" w:cstheme="minorBidi"/>
          <w:sz w:val="24"/>
          <w:szCs w:val="24"/>
        </w:rPr>
        <w:t xml:space="preserve">ommunicate the decision of </w:t>
      </w:r>
      <w:r w:rsidRPr="00A6217A">
        <w:rPr>
          <w:rFonts w:asciiTheme="minorBidi" w:hAnsiTheme="minorBidi" w:cstheme="minorBidi"/>
          <w:sz w:val="24"/>
          <w:szCs w:val="24"/>
        </w:rPr>
        <w:t xml:space="preserve">a </w:t>
      </w:r>
      <w:r w:rsidR="00F028EA" w:rsidRPr="00A6217A">
        <w:rPr>
          <w:rFonts w:asciiTheme="minorBidi" w:hAnsiTheme="minorBidi" w:cstheme="minorBidi"/>
          <w:sz w:val="24"/>
          <w:szCs w:val="24"/>
        </w:rPr>
        <w:t>Canal Officer to the farmers</w:t>
      </w:r>
      <w:r w:rsidR="000D27CE" w:rsidRPr="00A6217A">
        <w:rPr>
          <w:rFonts w:asciiTheme="minorBidi" w:hAnsiTheme="minorBidi" w:cstheme="minorBidi"/>
          <w:sz w:val="24"/>
          <w:szCs w:val="24"/>
        </w:rPr>
        <w:t>, wherever necessary</w:t>
      </w:r>
      <w:r w:rsidRPr="00A6217A">
        <w:rPr>
          <w:rFonts w:asciiTheme="minorBidi" w:hAnsiTheme="minorBidi" w:cstheme="minorBidi"/>
          <w:sz w:val="24"/>
          <w:szCs w:val="24"/>
        </w:rPr>
        <w:t>;</w:t>
      </w:r>
    </w:p>
    <w:p w14:paraId="41276E18" w14:textId="7D8A4D97" w:rsidR="00F028EA" w:rsidRPr="00A6217A" w:rsidRDefault="00CB58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 xml:space="preserve">spread </w:t>
      </w:r>
      <w:r w:rsidR="00D12426" w:rsidRPr="00A6217A">
        <w:rPr>
          <w:rFonts w:asciiTheme="minorBidi" w:hAnsiTheme="minorBidi" w:cstheme="minorBidi"/>
          <w:sz w:val="24"/>
          <w:szCs w:val="24"/>
        </w:rPr>
        <w:t>a</w:t>
      </w:r>
      <w:r w:rsidR="00F028EA" w:rsidRPr="00A6217A">
        <w:rPr>
          <w:rFonts w:asciiTheme="minorBidi" w:hAnsiTheme="minorBidi" w:cstheme="minorBidi"/>
          <w:sz w:val="24"/>
          <w:szCs w:val="24"/>
        </w:rPr>
        <w:t>wareness on the canal closure and monitoring of related issues during de-siltation</w:t>
      </w:r>
      <w:r w:rsidR="00D12426" w:rsidRPr="00A6217A">
        <w:rPr>
          <w:rFonts w:asciiTheme="minorBidi" w:hAnsiTheme="minorBidi" w:cstheme="minorBidi"/>
          <w:sz w:val="24"/>
          <w:szCs w:val="24"/>
        </w:rPr>
        <w:t>;</w:t>
      </w:r>
    </w:p>
    <w:p w14:paraId="20B757DA" w14:textId="0BE34663"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r</w:t>
      </w:r>
      <w:r w:rsidR="00F028EA" w:rsidRPr="00A6217A">
        <w:rPr>
          <w:rFonts w:asciiTheme="minorBidi" w:hAnsiTheme="minorBidi" w:cstheme="minorBidi"/>
          <w:sz w:val="24"/>
          <w:szCs w:val="24"/>
        </w:rPr>
        <w:t xml:space="preserve">esolve water disputes amongst farmers in accordance with the </w:t>
      </w:r>
      <w:r w:rsidR="005620C8">
        <w:rPr>
          <w:rFonts w:asciiTheme="minorBidi" w:hAnsiTheme="minorBidi" w:cstheme="minorBidi"/>
          <w:sz w:val="24"/>
          <w:szCs w:val="24"/>
        </w:rPr>
        <w:t>Act</w:t>
      </w:r>
      <w:r w:rsidRPr="00A6217A">
        <w:rPr>
          <w:rFonts w:asciiTheme="minorBidi" w:hAnsiTheme="minorBidi" w:cstheme="minorBidi"/>
          <w:sz w:val="24"/>
          <w:szCs w:val="24"/>
        </w:rPr>
        <w:t>;</w:t>
      </w:r>
    </w:p>
    <w:p w14:paraId="34B20476" w14:textId="6CA1EE0F"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p</w:t>
      </w:r>
      <w:r w:rsidR="00F028EA" w:rsidRPr="00A6217A">
        <w:rPr>
          <w:rFonts w:asciiTheme="minorBidi" w:hAnsiTheme="minorBidi" w:cstheme="minorBidi"/>
          <w:sz w:val="24"/>
          <w:szCs w:val="24"/>
        </w:rPr>
        <w:t>rovide assistance in the preparation of rotational programs and sensitize the farmers</w:t>
      </w:r>
      <w:r w:rsidR="00CB5826" w:rsidRPr="00A6217A">
        <w:rPr>
          <w:rFonts w:asciiTheme="minorBidi" w:hAnsiTheme="minorBidi" w:cstheme="minorBidi"/>
          <w:sz w:val="24"/>
          <w:szCs w:val="24"/>
        </w:rPr>
        <w:t>;</w:t>
      </w:r>
    </w:p>
    <w:p w14:paraId="2C61FA89" w14:textId="3BA1C891"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d</w:t>
      </w:r>
      <w:r w:rsidR="00F028EA" w:rsidRPr="00A6217A">
        <w:rPr>
          <w:rFonts w:asciiTheme="minorBidi" w:hAnsiTheme="minorBidi" w:cstheme="minorBidi"/>
          <w:sz w:val="24"/>
          <w:szCs w:val="24"/>
        </w:rPr>
        <w:t>istribut</w:t>
      </w:r>
      <w:r w:rsidR="00CB5826" w:rsidRPr="00A6217A">
        <w:rPr>
          <w:rFonts w:asciiTheme="minorBidi" w:hAnsiTheme="minorBidi" w:cstheme="minorBidi"/>
          <w:sz w:val="24"/>
          <w:szCs w:val="24"/>
        </w:rPr>
        <w:t>e</w:t>
      </w:r>
      <w:r w:rsidR="00F028EA" w:rsidRPr="00A6217A">
        <w:rPr>
          <w:rFonts w:asciiTheme="minorBidi" w:hAnsiTheme="minorBidi" w:cstheme="minorBidi"/>
          <w:sz w:val="24"/>
          <w:szCs w:val="24"/>
        </w:rPr>
        <w:t xml:space="preserve"> abiana bills and pursue the farmers for timely payments of </w:t>
      </w:r>
      <w:proofErr w:type="spellStart"/>
      <w:r w:rsidR="0020176C" w:rsidRPr="00A6217A">
        <w:rPr>
          <w:rFonts w:asciiTheme="minorBidi" w:hAnsiTheme="minorBidi" w:cstheme="minorBidi"/>
          <w:sz w:val="24"/>
          <w:szCs w:val="24"/>
        </w:rPr>
        <w:t>abiana</w:t>
      </w:r>
      <w:proofErr w:type="spellEnd"/>
      <w:r w:rsidR="00CB5826" w:rsidRPr="00A6217A">
        <w:rPr>
          <w:rFonts w:asciiTheme="minorBidi" w:hAnsiTheme="minorBidi" w:cstheme="minorBidi"/>
          <w:sz w:val="24"/>
          <w:szCs w:val="24"/>
        </w:rPr>
        <w:t>;</w:t>
      </w:r>
      <w:r w:rsidR="00F028EA" w:rsidRPr="00A6217A">
        <w:rPr>
          <w:rFonts w:asciiTheme="minorBidi" w:hAnsiTheme="minorBidi" w:cstheme="minorBidi"/>
          <w:sz w:val="24"/>
          <w:szCs w:val="24"/>
        </w:rPr>
        <w:t xml:space="preserve"> </w:t>
      </w:r>
    </w:p>
    <w:p w14:paraId="45D5212D" w14:textId="1C4987E9"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sz w:val="24"/>
          <w:szCs w:val="24"/>
        </w:rPr>
        <w:t>a</w:t>
      </w:r>
      <w:r w:rsidR="00F028EA" w:rsidRPr="00A6217A">
        <w:rPr>
          <w:rFonts w:asciiTheme="minorBidi" w:hAnsiTheme="minorBidi" w:cstheme="minorBidi"/>
          <w:sz w:val="24"/>
          <w:szCs w:val="24"/>
        </w:rPr>
        <w:t>ssist Canal Officer for checking and controlling cattle trespassing</w:t>
      </w:r>
      <w:r w:rsidRPr="00A6217A">
        <w:rPr>
          <w:rFonts w:asciiTheme="minorBidi" w:hAnsiTheme="minorBidi" w:cstheme="minorBidi"/>
          <w:sz w:val="24"/>
          <w:szCs w:val="24"/>
        </w:rPr>
        <w:t>; and</w:t>
      </w:r>
    </w:p>
    <w:p w14:paraId="1C669929" w14:textId="66F8C02D" w:rsidR="00F028EA" w:rsidRPr="00A6217A" w:rsidRDefault="00D12426" w:rsidP="00A6217A">
      <w:pPr>
        <w:pStyle w:val="ListParagraph"/>
        <w:numPr>
          <w:ilvl w:val="0"/>
          <w:numId w:val="1"/>
        </w:numPr>
        <w:ind w:left="1440" w:hanging="720"/>
        <w:contextualSpacing w:val="0"/>
        <w:rPr>
          <w:rFonts w:asciiTheme="minorBidi" w:hAnsiTheme="minorBidi" w:cstheme="minorBidi"/>
          <w:sz w:val="24"/>
          <w:szCs w:val="24"/>
        </w:rPr>
      </w:pPr>
      <w:r w:rsidRPr="00A6217A">
        <w:rPr>
          <w:rFonts w:asciiTheme="minorBidi" w:hAnsiTheme="minorBidi" w:cstheme="minorBidi"/>
          <w:color w:val="000000"/>
          <w:sz w:val="24"/>
          <w:szCs w:val="24"/>
          <w:lang w:eastAsia="en-GB"/>
        </w:rPr>
        <w:t>t</w:t>
      </w:r>
      <w:r w:rsidR="00F028EA" w:rsidRPr="00A6217A">
        <w:rPr>
          <w:rFonts w:asciiTheme="minorBidi" w:hAnsiTheme="minorBidi" w:cstheme="minorBidi"/>
          <w:color w:val="000000"/>
          <w:sz w:val="24"/>
          <w:szCs w:val="24"/>
          <w:lang w:eastAsia="en-GB"/>
        </w:rPr>
        <w:t xml:space="preserve">o utilize the Authority Fund to meet the cost and expenses incurred on account of and in connection with the due performance of various functions of the Authority under this </w:t>
      </w:r>
      <w:r w:rsidR="005620C8">
        <w:rPr>
          <w:rFonts w:asciiTheme="minorBidi" w:hAnsiTheme="minorBidi" w:cstheme="minorBidi"/>
          <w:color w:val="000000"/>
          <w:sz w:val="24"/>
          <w:szCs w:val="24"/>
          <w:lang w:eastAsia="en-GB"/>
        </w:rPr>
        <w:t>Act</w:t>
      </w:r>
      <w:r w:rsidR="00F028EA" w:rsidRPr="00A6217A">
        <w:rPr>
          <w:rFonts w:asciiTheme="minorBidi" w:hAnsiTheme="minorBidi" w:cstheme="minorBidi"/>
          <w:color w:val="000000"/>
          <w:sz w:val="24"/>
          <w:szCs w:val="24"/>
          <w:lang w:eastAsia="en-GB"/>
        </w:rPr>
        <w:t xml:space="preserve"> including the payment of salaries and other remunerations to the management and employees of the Authority.</w:t>
      </w:r>
    </w:p>
    <w:p w14:paraId="1C96A0F5" w14:textId="77777777" w:rsidR="00A6217A" w:rsidRDefault="00A6217A" w:rsidP="00A6217A">
      <w:pPr>
        <w:jc w:val="both"/>
        <w:rPr>
          <w:rFonts w:asciiTheme="minorBidi" w:hAnsiTheme="minorBidi"/>
          <w:b/>
          <w:bCs/>
          <w:color w:val="000000"/>
          <w:lang w:eastAsia="en-GB"/>
        </w:rPr>
      </w:pPr>
    </w:p>
    <w:p w14:paraId="6E184048" w14:textId="196F1400" w:rsidR="00F028EA" w:rsidRPr="00A6217A" w:rsidRDefault="00FF14F1" w:rsidP="00A6217A">
      <w:pPr>
        <w:jc w:val="both"/>
        <w:rPr>
          <w:rFonts w:asciiTheme="minorBidi" w:hAnsiTheme="minorBidi"/>
          <w:color w:val="000000"/>
          <w:lang w:eastAsia="en-GB"/>
        </w:rPr>
      </w:pPr>
      <w:r w:rsidRPr="00A6217A">
        <w:rPr>
          <w:rFonts w:asciiTheme="minorBidi" w:hAnsiTheme="minorBidi"/>
          <w:b/>
          <w:bCs/>
          <w:color w:val="000000"/>
          <w:lang w:eastAsia="en-GB"/>
        </w:rPr>
        <w:t>11.</w:t>
      </w:r>
      <w:r w:rsidR="00500F92" w:rsidRPr="00A6217A">
        <w:rPr>
          <w:rFonts w:asciiTheme="minorBidi" w:hAnsiTheme="minorBidi"/>
          <w:color w:val="000000"/>
          <w:lang w:eastAsia="en-GB"/>
        </w:rPr>
        <w:tab/>
      </w:r>
      <w:r w:rsidR="000D27CE" w:rsidRPr="00A6217A">
        <w:rPr>
          <w:rFonts w:asciiTheme="minorBidi" w:hAnsiTheme="minorBidi"/>
          <w:b/>
          <w:bCs/>
          <w:color w:val="000000"/>
          <w:lang w:eastAsia="en-GB"/>
        </w:rPr>
        <w:t>Right of entry</w:t>
      </w:r>
      <w:proofErr w:type="gramStart"/>
      <w:r w:rsidRPr="00A6217A">
        <w:rPr>
          <w:rFonts w:asciiTheme="minorBidi" w:hAnsiTheme="minorBidi"/>
          <w:color w:val="000000"/>
          <w:lang w:eastAsia="en-GB"/>
        </w:rPr>
        <w:t>.–</w:t>
      </w:r>
      <w:proofErr w:type="gramEnd"/>
      <w:r w:rsidR="003622DC" w:rsidRPr="00A6217A">
        <w:rPr>
          <w:rFonts w:asciiTheme="minorBidi" w:hAnsiTheme="minorBidi"/>
          <w:color w:val="000000"/>
          <w:lang w:eastAsia="en-GB"/>
        </w:rPr>
        <w:t xml:space="preserve"> (1) </w:t>
      </w:r>
      <w:r w:rsidR="00F028EA" w:rsidRPr="00A6217A">
        <w:rPr>
          <w:rFonts w:asciiTheme="minorBidi" w:hAnsiTheme="minorBidi"/>
          <w:color w:val="000000"/>
          <w:lang w:eastAsia="en-GB"/>
        </w:rPr>
        <w:t>The Managing Director, or any other person authorized by him in writing, may, after reasonable prior notice to that effect, enter upon and survey any land, erect pillars for the determination of any matter within the jurisdiction of thi</w:t>
      </w:r>
      <w:r w:rsidR="00CB5826" w:rsidRPr="00A6217A">
        <w:rPr>
          <w:rFonts w:asciiTheme="minorBidi" w:hAnsiTheme="minorBidi"/>
          <w:color w:val="000000"/>
          <w:lang w:eastAsia="en-GB"/>
        </w:rPr>
        <w:t xml:space="preserve">s </w:t>
      </w:r>
      <w:r w:rsidR="005620C8">
        <w:rPr>
          <w:rFonts w:asciiTheme="minorBidi" w:hAnsiTheme="minorBidi"/>
          <w:color w:val="000000"/>
          <w:lang w:eastAsia="en-GB"/>
        </w:rPr>
        <w:t>Act</w:t>
      </w:r>
      <w:r w:rsidR="00CB5826" w:rsidRPr="00A6217A">
        <w:rPr>
          <w:rFonts w:asciiTheme="minorBidi" w:hAnsiTheme="minorBidi"/>
          <w:color w:val="000000"/>
          <w:lang w:eastAsia="en-GB"/>
        </w:rPr>
        <w:t>.</w:t>
      </w:r>
      <w:r w:rsidR="00F028EA" w:rsidRPr="00A6217A">
        <w:rPr>
          <w:rFonts w:asciiTheme="minorBidi" w:hAnsiTheme="minorBidi"/>
          <w:color w:val="000000"/>
          <w:lang w:eastAsia="en-GB"/>
        </w:rPr>
        <w:t xml:space="preserve"> </w:t>
      </w:r>
    </w:p>
    <w:p w14:paraId="33670185" w14:textId="2B8F92D1" w:rsidR="00F028EA" w:rsidRPr="00A6217A" w:rsidRDefault="00F028EA" w:rsidP="00A6217A">
      <w:pPr>
        <w:pStyle w:val="ListParagraph"/>
        <w:numPr>
          <w:ilvl w:val="0"/>
          <w:numId w:val="21"/>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lastRenderedPageBreak/>
        <w:t>If the affected land does not vest in the Authority, the power conferred by the above subsection shall be exercised in such manner as to cause the least interference with and damage to such land and the rights of the owner thereof</w:t>
      </w:r>
      <w:r w:rsidR="00CB5826" w:rsidRPr="00A6217A">
        <w:rPr>
          <w:rFonts w:asciiTheme="minorBidi" w:hAnsiTheme="minorBidi" w:cstheme="minorBidi"/>
          <w:color w:val="000000"/>
          <w:sz w:val="24"/>
          <w:szCs w:val="24"/>
          <w:lang w:eastAsia="en-GB"/>
        </w:rPr>
        <w:t>.</w:t>
      </w:r>
    </w:p>
    <w:p w14:paraId="11B20C6F" w14:textId="2792DED6" w:rsidR="00F028EA" w:rsidRPr="00A6217A" w:rsidRDefault="00F028EA" w:rsidP="00A6217A">
      <w:pPr>
        <w:pStyle w:val="ListParagraph"/>
        <w:numPr>
          <w:ilvl w:val="0"/>
          <w:numId w:val="21"/>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 xml:space="preserve">When any person enters into or upon any land pursuant to subsection (1) above, he shall, at the time of such entry or as soon thereafter as may be practicable but in no case later than </w:t>
      </w:r>
      <w:r w:rsidR="00CB5826" w:rsidRPr="00A6217A">
        <w:rPr>
          <w:rFonts w:asciiTheme="minorBidi" w:hAnsiTheme="minorBidi" w:cstheme="minorBidi"/>
          <w:color w:val="000000"/>
          <w:sz w:val="24"/>
          <w:szCs w:val="24"/>
          <w:lang w:eastAsia="en-GB"/>
        </w:rPr>
        <w:t>sixty</w:t>
      </w:r>
      <w:r w:rsidRPr="00A6217A">
        <w:rPr>
          <w:rFonts w:asciiTheme="minorBidi" w:hAnsiTheme="minorBidi" w:cstheme="minorBidi"/>
          <w:color w:val="000000"/>
          <w:sz w:val="24"/>
          <w:szCs w:val="24"/>
          <w:lang w:eastAsia="en-GB"/>
        </w:rPr>
        <w:t xml:space="preserve"> days from the date of such entry, pay or tender payment for all necessary damage likely to be caused on account of any operations proposed to be carried out or carried out under subsection (1) above.</w:t>
      </w:r>
    </w:p>
    <w:p w14:paraId="7693ABE1" w14:textId="7F7AA2E4" w:rsidR="00F028EA" w:rsidRPr="00A6217A" w:rsidRDefault="00F028EA" w:rsidP="00A6217A">
      <w:pPr>
        <w:pStyle w:val="ListParagraph"/>
        <w:numPr>
          <w:ilvl w:val="0"/>
          <w:numId w:val="21"/>
        </w:numPr>
        <w:ind w:left="0" w:firstLine="720"/>
        <w:contextualSpacing w:val="0"/>
        <w:rPr>
          <w:rFonts w:asciiTheme="minorBidi" w:hAnsiTheme="minorBidi" w:cstheme="minorBidi"/>
          <w:color w:val="000000"/>
          <w:sz w:val="24"/>
          <w:szCs w:val="24"/>
          <w:lang w:eastAsia="en-GB"/>
        </w:rPr>
      </w:pPr>
      <w:r w:rsidRPr="00A6217A">
        <w:rPr>
          <w:rFonts w:asciiTheme="minorBidi" w:hAnsiTheme="minorBidi" w:cstheme="minorBidi"/>
          <w:color w:val="000000"/>
          <w:sz w:val="24"/>
          <w:szCs w:val="24"/>
          <w:lang w:eastAsia="en-GB"/>
        </w:rPr>
        <w:t>In case of any dispute, the same shall be referred to the Collector</w:t>
      </w:r>
      <w:r w:rsidR="00CB5826" w:rsidRPr="00A6217A">
        <w:rPr>
          <w:rFonts w:asciiTheme="minorBidi" w:hAnsiTheme="minorBidi" w:cstheme="minorBidi"/>
          <w:color w:val="000000"/>
          <w:sz w:val="24"/>
          <w:szCs w:val="24"/>
          <w:lang w:eastAsia="en-GB"/>
        </w:rPr>
        <w:t xml:space="preserve"> or</w:t>
      </w:r>
      <w:r w:rsidRPr="00A6217A">
        <w:rPr>
          <w:rFonts w:asciiTheme="minorBidi" w:hAnsiTheme="minorBidi" w:cstheme="minorBidi"/>
          <w:color w:val="000000"/>
          <w:sz w:val="24"/>
          <w:szCs w:val="24"/>
          <w:lang w:eastAsia="en-GB"/>
        </w:rPr>
        <w:t xml:space="preserve"> Deputy Commissioner of the district who shall decide the same within a maximum period of </w:t>
      </w:r>
      <w:r w:rsidR="00CB5826" w:rsidRPr="00A6217A">
        <w:rPr>
          <w:rFonts w:asciiTheme="minorBidi" w:hAnsiTheme="minorBidi" w:cstheme="minorBidi"/>
          <w:color w:val="000000"/>
          <w:sz w:val="24"/>
          <w:szCs w:val="24"/>
          <w:lang w:eastAsia="en-GB"/>
        </w:rPr>
        <w:t>sixty</w:t>
      </w:r>
      <w:r w:rsidRPr="00A6217A">
        <w:rPr>
          <w:rFonts w:asciiTheme="minorBidi" w:hAnsiTheme="minorBidi" w:cstheme="minorBidi"/>
          <w:color w:val="000000"/>
          <w:sz w:val="24"/>
          <w:szCs w:val="24"/>
          <w:lang w:eastAsia="en-GB"/>
        </w:rPr>
        <w:t xml:space="preserve"> days from the date of such reference.</w:t>
      </w:r>
    </w:p>
    <w:p w14:paraId="27440716" w14:textId="77777777" w:rsidR="004E673D" w:rsidRDefault="004E673D" w:rsidP="00A6217A">
      <w:pPr>
        <w:jc w:val="both"/>
        <w:rPr>
          <w:rFonts w:asciiTheme="minorBidi" w:hAnsiTheme="minorBidi"/>
          <w:b/>
          <w:color w:val="000000"/>
          <w:lang w:eastAsia="en-GB"/>
        </w:rPr>
      </w:pPr>
    </w:p>
    <w:p w14:paraId="2D64FC75" w14:textId="3E00297A" w:rsidR="00F028EA" w:rsidRPr="00A6217A" w:rsidRDefault="00500F92" w:rsidP="00A6217A">
      <w:pPr>
        <w:jc w:val="both"/>
        <w:rPr>
          <w:rFonts w:asciiTheme="minorBidi" w:hAnsiTheme="minorBidi"/>
          <w:color w:val="000000"/>
          <w:lang w:eastAsia="en-GB"/>
        </w:rPr>
      </w:pPr>
      <w:r w:rsidRPr="00A6217A">
        <w:rPr>
          <w:rFonts w:asciiTheme="minorBidi" w:hAnsiTheme="minorBidi"/>
          <w:b/>
          <w:color w:val="000000"/>
          <w:lang w:eastAsia="en-GB"/>
        </w:rPr>
        <w:t>12.</w:t>
      </w:r>
      <w:r w:rsidRPr="00A6217A">
        <w:rPr>
          <w:rFonts w:asciiTheme="minorBidi" w:hAnsiTheme="minorBidi"/>
          <w:b/>
          <w:color w:val="000000"/>
          <w:lang w:eastAsia="en-GB"/>
        </w:rPr>
        <w:tab/>
      </w:r>
      <w:r w:rsidR="000D27CE" w:rsidRPr="00A6217A">
        <w:rPr>
          <w:rFonts w:asciiTheme="minorBidi" w:hAnsiTheme="minorBidi"/>
          <w:b/>
          <w:color w:val="000000"/>
          <w:lang w:eastAsia="en-GB"/>
        </w:rPr>
        <w:t>Register of Khal Panchayats</w:t>
      </w:r>
      <w:proofErr w:type="gramStart"/>
      <w:r w:rsidR="00934071" w:rsidRPr="00A6217A">
        <w:rPr>
          <w:rFonts w:asciiTheme="minorBidi" w:hAnsiTheme="minorBidi"/>
          <w:color w:val="000000"/>
          <w:lang w:eastAsia="en-GB"/>
        </w:rPr>
        <w:t>.–</w:t>
      </w:r>
      <w:proofErr w:type="gramEnd"/>
      <w:r w:rsidR="00F028EA" w:rsidRPr="00A6217A">
        <w:rPr>
          <w:rFonts w:asciiTheme="minorBidi" w:hAnsiTheme="minorBidi"/>
          <w:b/>
          <w:color w:val="000000"/>
          <w:lang w:eastAsia="en-GB"/>
        </w:rPr>
        <w:t xml:space="preserve"> </w:t>
      </w:r>
      <w:r w:rsidR="003622DC" w:rsidRPr="00A6217A">
        <w:rPr>
          <w:rFonts w:asciiTheme="minorBidi" w:hAnsiTheme="minorBidi"/>
          <w:bCs/>
          <w:color w:val="000000"/>
          <w:lang w:eastAsia="en-GB"/>
        </w:rPr>
        <w:t>(1)</w:t>
      </w:r>
      <w:r w:rsidR="003D5DBF" w:rsidRPr="00A6217A">
        <w:rPr>
          <w:rFonts w:asciiTheme="minorBidi" w:hAnsiTheme="minorBidi"/>
          <w:bCs/>
          <w:color w:val="000000"/>
          <w:lang w:eastAsia="en-GB"/>
        </w:rPr>
        <w:t xml:space="preserve"> </w:t>
      </w:r>
      <w:r w:rsidR="00F028EA" w:rsidRPr="00A6217A">
        <w:rPr>
          <w:rFonts w:asciiTheme="minorBidi" w:hAnsiTheme="minorBidi"/>
          <w:color w:val="000000"/>
          <w:lang w:eastAsia="en-GB"/>
        </w:rPr>
        <w:t>Every Divisional Canal Officer shall maintain a register of Khal Panchayats in his area.</w:t>
      </w:r>
    </w:p>
    <w:p w14:paraId="1635E5CE" w14:textId="1EC7FA65" w:rsidR="00F028EA" w:rsidRPr="00A6217A" w:rsidRDefault="003D5DBF" w:rsidP="00A6217A">
      <w:pPr>
        <w:jc w:val="both"/>
        <w:rPr>
          <w:rFonts w:asciiTheme="minorBidi" w:hAnsiTheme="minorBidi"/>
          <w:color w:val="000000"/>
          <w:lang w:eastAsia="en-GB"/>
        </w:rPr>
      </w:pPr>
      <w:r w:rsidRPr="00A6217A">
        <w:rPr>
          <w:rFonts w:asciiTheme="minorBidi" w:hAnsiTheme="minorBidi"/>
          <w:color w:val="000000"/>
          <w:lang w:eastAsia="en-GB"/>
        </w:rPr>
        <w:tab/>
        <w:t>(2)</w:t>
      </w:r>
      <w:r w:rsidRPr="00A6217A">
        <w:rPr>
          <w:rFonts w:asciiTheme="minorBidi" w:hAnsiTheme="minorBidi"/>
          <w:color w:val="000000"/>
          <w:lang w:eastAsia="en-GB"/>
        </w:rPr>
        <w:tab/>
      </w:r>
      <w:r w:rsidR="00F028EA" w:rsidRPr="00A6217A">
        <w:rPr>
          <w:rFonts w:asciiTheme="minorBidi" w:hAnsiTheme="minorBidi"/>
          <w:color w:val="000000"/>
          <w:lang w:eastAsia="en-GB"/>
        </w:rPr>
        <w:t>The register shall contain such information as may be prescribed</w:t>
      </w:r>
      <w:r w:rsidR="00CB5826" w:rsidRPr="00A6217A">
        <w:rPr>
          <w:rFonts w:asciiTheme="minorBidi" w:hAnsiTheme="minorBidi"/>
          <w:color w:val="000000"/>
          <w:lang w:eastAsia="en-GB"/>
        </w:rPr>
        <w:t>.</w:t>
      </w:r>
    </w:p>
    <w:p w14:paraId="77D0A1B1" w14:textId="77777777" w:rsidR="004E673D" w:rsidRDefault="004E673D" w:rsidP="00A6217A">
      <w:pPr>
        <w:jc w:val="both"/>
        <w:rPr>
          <w:rFonts w:asciiTheme="minorBidi" w:hAnsiTheme="minorBidi"/>
          <w:b/>
          <w:bCs/>
          <w:color w:val="000000"/>
          <w:lang w:eastAsia="en-GB"/>
        </w:rPr>
      </w:pPr>
    </w:p>
    <w:p w14:paraId="01FBEC35" w14:textId="2B106F0F" w:rsidR="00F028EA" w:rsidRPr="00A6217A" w:rsidRDefault="00934071" w:rsidP="004E673D">
      <w:pPr>
        <w:jc w:val="both"/>
        <w:rPr>
          <w:rFonts w:asciiTheme="minorBidi" w:hAnsiTheme="minorBidi"/>
          <w:color w:val="000000"/>
          <w:lang w:eastAsia="en-GB"/>
        </w:rPr>
      </w:pPr>
      <w:r w:rsidRPr="00A6217A">
        <w:rPr>
          <w:rFonts w:asciiTheme="minorBidi" w:hAnsiTheme="minorBidi"/>
          <w:b/>
          <w:bCs/>
          <w:color w:val="000000"/>
          <w:lang w:eastAsia="en-GB"/>
        </w:rPr>
        <w:t>13.</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Appoint</w:t>
      </w:r>
      <w:r w:rsidR="000D27CE" w:rsidRPr="00A6217A">
        <w:rPr>
          <w:rFonts w:asciiTheme="minorBidi" w:hAnsiTheme="minorBidi"/>
          <w:b/>
          <w:bCs/>
          <w:color w:val="000000"/>
          <w:lang w:eastAsia="en-GB"/>
        </w:rPr>
        <w:t>ment of officers, servants etc</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F028EA" w:rsidRPr="00A6217A">
        <w:rPr>
          <w:rFonts w:asciiTheme="minorBidi" w:hAnsiTheme="minorBidi"/>
          <w:color w:val="000000"/>
          <w:lang w:eastAsia="en-GB"/>
        </w:rPr>
        <w:t>The Authority may employ such officers and servants, or appoint such experts or consultants as it may consider necessary for the performance of its functions, on such terms and conditions as it may deem fit</w:t>
      </w:r>
      <w:r w:rsidR="00CB5826" w:rsidRPr="00A6217A">
        <w:rPr>
          <w:rFonts w:asciiTheme="minorBidi" w:hAnsiTheme="minorBidi"/>
          <w:color w:val="000000"/>
          <w:lang w:eastAsia="en-GB"/>
        </w:rPr>
        <w:t>.</w:t>
      </w:r>
    </w:p>
    <w:p w14:paraId="19D8072D" w14:textId="77777777" w:rsidR="004E673D" w:rsidRDefault="004E673D" w:rsidP="00A6217A">
      <w:pPr>
        <w:jc w:val="both"/>
        <w:rPr>
          <w:rFonts w:asciiTheme="minorBidi" w:hAnsiTheme="minorBidi"/>
          <w:b/>
          <w:bCs/>
          <w:color w:val="000000"/>
          <w:lang w:eastAsia="en-GB"/>
        </w:rPr>
      </w:pPr>
    </w:p>
    <w:p w14:paraId="22987125" w14:textId="37C18F90" w:rsidR="00F028EA" w:rsidRPr="00A6217A" w:rsidRDefault="00934071" w:rsidP="004E673D">
      <w:pPr>
        <w:jc w:val="both"/>
        <w:rPr>
          <w:rFonts w:asciiTheme="minorBidi" w:hAnsiTheme="minorBidi"/>
          <w:color w:val="000000"/>
          <w:lang w:eastAsia="en-GB"/>
        </w:rPr>
      </w:pPr>
      <w:r w:rsidRPr="00A6217A">
        <w:rPr>
          <w:rFonts w:asciiTheme="minorBidi" w:hAnsiTheme="minorBidi"/>
          <w:b/>
          <w:bCs/>
          <w:color w:val="000000"/>
          <w:lang w:eastAsia="en-GB"/>
        </w:rPr>
        <w:t>14.</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Delegation of powers to Managing Director etc</w:t>
      </w:r>
      <w:r w:rsidRPr="00A6217A">
        <w:rPr>
          <w:rFonts w:asciiTheme="minorBidi" w:hAnsiTheme="minorBidi"/>
          <w:color w:val="000000"/>
          <w:lang w:eastAsia="en-GB"/>
        </w:rPr>
        <w:t>.–</w:t>
      </w:r>
      <w:r w:rsidR="004E673D">
        <w:rPr>
          <w:rFonts w:asciiTheme="minorBidi" w:hAnsiTheme="minorBidi"/>
          <w:color w:val="000000"/>
          <w:lang w:eastAsia="en-GB"/>
        </w:rPr>
        <w:t xml:space="preserve"> </w:t>
      </w:r>
      <w:r w:rsidR="00F028EA" w:rsidRPr="00A6217A">
        <w:rPr>
          <w:rFonts w:asciiTheme="minorBidi" w:hAnsiTheme="minorBidi"/>
          <w:color w:val="000000"/>
          <w:lang w:eastAsia="en-GB"/>
        </w:rPr>
        <w:t xml:space="preserve">The Authority may, by general or special order, delegate to the Managing Director, a Member of the Board of Management or officer or servant of the Authority any of its powers, duties or functions, under this </w:t>
      </w:r>
      <w:r w:rsidR="005620C8">
        <w:rPr>
          <w:rFonts w:asciiTheme="minorBidi" w:hAnsiTheme="minorBidi"/>
          <w:color w:val="000000"/>
          <w:lang w:eastAsia="en-GB"/>
        </w:rPr>
        <w:t>Act</w:t>
      </w:r>
      <w:r w:rsidR="00F028EA" w:rsidRPr="00A6217A">
        <w:rPr>
          <w:rFonts w:asciiTheme="minorBidi" w:hAnsiTheme="minorBidi"/>
          <w:color w:val="000000"/>
          <w:lang w:eastAsia="en-GB"/>
        </w:rPr>
        <w:t xml:space="preserve"> subject to such conditions as it may deem fit to impose.</w:t>
      </w:r>
    </w:p>
    <w:p w14:paraId="0F981734" w14:textId="77777777" w:rsidR="004E673D" w:rsidRDefault="004E673D" w:rsidP="00A6217A">
      <w:pPr>
        <w:jc w:val="both"/>
        <w:rPr>
          <w:rFonts w:asciiTheme="minorBidi" w:hAnsiTheme="minorBidi"/>
          <w:b/>
          <w:bCs/>
          <w:color w:val="000000"/>
          <w:lang w:eastAsia="en-GB"/>
        </w:rPr>
      </w:pPr>
    </w:p>
    <w:p w14:paraId="50BA9140" w14:textId="6E72897F" w:rsidR="00F028EA" w:rsidRPr="00A6217A" w:rsidRDefault="00934071" w:rsidP="00A6217A">
      <w:pPr>
        <w:jc w:val="both"/>
        <w:rPr>
          <w:rFonts w:asciiTheme="minorBidi" w:hAnsiTheme="minorBidi"/>
          <w:color w:val="000000"/>
          <w:lang w:eastAsia="en-GB"/>
        </w:rPr>
      </w:pPr>
      <w:r w:rsidRPr="00A6217A">
        <w:rPr>
          <w:rFonts w:asciiTheme="minorBidi" w:hAnsiTheme="minorBidi"/>
          <w:b/>
          <w:bCs/>
          <w:color w:val="000000"/>
          <w:lang w:eastAsia="en-GB"/>
        </w:rPr>
        <w:t>15.</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Persons serving in the P</w:t>
      </w:r>
      <w:r w:rsidR="00CA144C" w:rsidRPr="00A6217A">
        <w:rPr>
          <w:rFonts w:asciiTheme="minorBidi" w:hAnsiTheme="minorBidi"/>
          <w:b/>
          <w:bCs/>
          <w:color w:val="000000"/>
          <w:lang w:eastAsia="en-GB"/>
        </w:rPr>
        <w:t>unjab</w:t>
      </w:r>
      <w:r w:rsidR="00F028EA" w:rsidRPr="00A6217A">
        <w:rPr>
          <w:rFonts w:asciiTheme="minorBidi" w:hAnsiTheme="minorBidi"/>
          <w:b/>
          <w:bCs/>
          <w:color w:val="000000"/>
          <w:lang w:eastAsia="en-GB"/>
        </w:rPr>
        <w:t xml:space="preserve"> Irrigation and Drainage Authority</w:t>
      </w:r>
      <w:proofErr w:type="gramStart"/>
      <w:r w:rsidRPr="00A6217A">
        <w:rPr>
          <w:rFonts w:asciiTheme="minorBidi" w:hAnsiTheme="minorBidi"/>
          <w:color w:val="000000"/>
          <w:lang w:eastAsia="en-GB"/>
        </w:rPr>
        <w:t>.–</w:t>
      </w:r>
      <w:proofErr w:type="gramEnd"/>
      <w:r w:rsidR="003D5DBF" w:rsidRPr="00A6217A">
        <w:rPr>
          <w:rFonts w:asciiTheme="minorBidi" w:hAnsiTheme="minorBidi"/>
          <w:color w:val="000000"/>
          <w:lang w:eastAsia="en-GB"/>
        </w:rPr>
        <w:t xml:space="preserve"> (1)</w:t>
      </w:r>
      <w:r w:rsidR="00F028EA" w:rsidRPr="00A6217A">
        <w:rPr>
          <w:rFonts w:asciiTheme="minorBidi" w:hAnsiTheme="minorBidi"/>
          <w:color w:val="000000"/>
          <w:lang w:eastAsia="en-GB"/>
        </w:rPr>
        <w:t xml:space="preserve"> All employees of the Punjab Irrigation and Drainage Authority</w:t>
      </w:r>
      <w:r w:rsidR="000D27CE" w:rsidRPr="00A6217A">
        <w:rPr>
          <w:rFonts w:asciiTheme="minorBidi" w:hAnsiTheme="minorBidi"/>
          <w:color w:val="000000"/>
          <w:lang w:eastAsia="en-GB"/>
        </w:rPr>
        <w:t>,</w:t>
      </w:r>
      <w:r w:rsidR="00F028EA" w:rsidRPr="00A6217A">
        <w:rPr>
          <w:rFonts w:asciiTheme="minorBidi" w:hAnsiTheme="minorBidi"/>
          <w:color w:val="000000"/>
          <w:lang w:eastAsia="en-GB"/>
        </w:rPr>
        <w:t xml:space="preserve"> except such employees as may be specified by the Government in this behalf</w:t>
      </w:r>
      <w:r w:rsidR="000D27CE" w:rsidRPr="00A6217A">
        <w:rPr>
          <w:rFonts w:asciiTheme="minorBidi" w:hAnsiTheme="minorBidi"/>
          <w:color w:val="000000"/>
          <w:lang w:eastAsia="en-GB"/>
        </w:rPr>
        <w:t>,</w:t>
      </w:r>
      <w:r w:rsidR="00F028EA" w:rsidRPr="00A6217A">
        <w:rPr>
          <w:rFonts w:asciiTheme="minorBidi" w:hAnsiTheme="minorBidi"/>
          <w:color w:val="000000"/>
          <w:lang w:eastAsia="en-GB"/>
        </w:rPr>
        <w:t xml:space="preserve"> shall, subject to any other provisions contained herein, on </w:t>
      </w:r>
      <w:r w:rsidR="00CB5826" w:rsidRPr="00A6217A">
        <w:rPr>
          <w:rFonts w:asciiTheme="minorBidi" w:hAnsiTheme="minorBidi"/>
          <w:color w:val="000000"/>
          <w:lang w:eastAsia="en-GB"/>
        </w:rPr>
        <w:t xml:space="preserve">promulgation </w:t>
      </w:r>
      <w:r w:rsidR="00F028EA" w:rsidRPr="00A6217A">
        <w:rPr>
          <w:rFonts w:asciiTheme="minorBidi" w:hAnsiTheme="minorBidi"/>
          <w:color w:val="000000"/>
          <w:lang w:eastAsia="en-GB"/>
        </w:rPr>
        <w:t xml:space="preserve">of this </w:t>
      </w:r>
      <w:r w:rsidR="005620C8">
        <w:rPr>
          <w:rFonts w:asciiTheme="minorBidi" w:hAnsiTheme="minorBidi"/>
          <w:color w:val="000000"/>
          <w:lang w:eastAsia="en-GB"/>
        </w:rPr>
        <w:t>Act</w:t>
      </w:r>
      <w:r w:rsidR="00F028EA" w:rsidRPr="00A6217A">
        <w:rPr>
          <w:rFonts w:asciiTheme="minorBidi" w:hAnsiTheme="minorBidi"/>
          <w:color w:val="000000"/>
          <w:lang w:eastAsia="en-GB"/>
        </w:rPr>
        <w:t>, become the employees of the Authority</w:t>
      </w:r>
      <w:r w:rsidR="00CB5826" w:rsidRPr="00A6217A">
        <w:rPr>
          <w:rFonts w:asciiTheme="minorBidi" w:hAnsiTheme="minorBidi"/>
          <w:color w:val="000000"/>
          <w:lang w:eastAsia="en-GB"/>
        </w:rPr>
        <w:t>.</w:t>
      </w:r>
    </w:p>
    <w:p w14:paraId="206315B3" w14:textId="2AF0D36A" w:rsidR="00F028EA" w:rsidRPr="00A6217A" w:rsidRDefault="003D5DBF" w:rsidP="00A6217A">
      <w:pPr>
        <w:jc w:val="both"/>
        <w:rPr>
          <w:rFonts w:asciiTheme="minorBidi" w:hAnsiTheme="minorBidi"/>
          <w:color w:val="000000"/>
          <w:lang w:eastAsia="en-GB"/>
        </w:rPr>
      </w:pPr>
      <w:r w:rsidRPr="00A6217A">
        <w:rPr>
          <w:rFonts w:asciiTheme="minorBidi" w:hAnsiTheme="minorBidi"/>
          <w:color w:val="000000"/>
          <w:lang w:eastAsia="en-GB"/>
        </w:rPr>
        <w:tab/>
        <w:t>(2)</w:t>
      </w:r>
      <w:r w:rsidRPr="00A6217A">
        <w:rPr>
          <w:rFonts w:asciiTheme="minorBidi" w:hAnsiTheme="minorBidi"/>
          <w:color w:val="000000"/>
          <w:lang w:eastAsia="en-GB"/>
        </w:rPr>
        <w:tab/>
      </w:r>
      <w:r w:rsidR="00F028EA" w:rsidRPr="00A6217A">
        <w:rPr>
          <w:rFonts w:asciiTheme="minorBidi" w:hAnsiTheme="minorBidi"/>
          <w:color w:val="000000"/>
          <w:lang w:eastAsia="en-GB"/>
        </w:rPr>
        <w:t>Employees under subsection (1) shall serve the Authority on such terms and conditions as may be prescribed</w:t>
      </w:r>
      <w:r w:rsidR="00CB5826" w:rsidRPr="00A6217A">
        <w:rPr>
          <w:rFonts w:asciiTheme="minorBidi" w:hAnsiTheme="minorBidi"/>
          <w:color w:val="000000"/>
          <w:lang w:eastAsia="en-GB"/>
        </w:rPr>
        <w:t xml:space="preserve">, </w:t>
      </w:r>
      <w:r w:rsidR="00F028EA" w:rsidRPr="00A6217A">
        <w:rPr>
          <w:rFonts w:asciiTheme="minorBidi" w:hAnsiTheme="minorBidi"/>
          <w:color w:val="000000"/>
          <w:lang w:eastAsia="en-GB"/>
        </w:rPr>
        <w:t>but in any case, not less favorable than their existing terms and conditions of service.</w:t>
      </w:r>
    </w:p>
    <w:p w14:paraId="61C1F769" w14:textId="77777777" w:rsidR="004E673D" w:rsidRDefault="004E673D" w:rsidP="00A6217A">
      <w:pPr>
        <w:jc w:val="both"/>
        <w:rPr>
          <w:rFonts w:asciiTheme="minorBidi" w:hAnsiTheme="minorBidi"/>
          <w:b/>
          <w:bCs/>
          <w:color w:val="000000"/>
          <w:lang w:eastAsia="en-GB"/>
        </w:rPr>
      </w:pPr>
    </w:p>
    <w:p w14:paraId="1838D42E" w14:textId="14D9963B" w:rsidR="00F028EA" w:rsidRPr="00A6217A" w:rsidRDefault="00934071" w:rsidP="004E673D">
      <w:pPr>
        <w:jc w:val="both"/>
        <w:rPr>
          <w:rFonts w:asciiTheme="minorBidi" w:hAnsiTheme="minorBidi"/>
          <w:color w:val="000000"/>
          <w:lang w:eastAsia="en-GB"/>
        </w:rPr>
      </w:pPr>
      <w:r w:rsidRPr="00A6217A">
        <w:rPr>
          <w:rFonts w:asciiTheme="minorBidi" w:hAnsiTheme="minorBidi"/>
          <w:b/>
          <w:bCs/>
          <w:color w:val="000000"/>
          <w:lang w:eastAsia="en-GB"/>
        </w:rPr>
        <w:t>16.</w:t>
      </w:r>
      <w:r w:rsidRPr="00A6217A">
        <w:rPr>
          <w:rFonts w:asciiTheme="minorBidi" w:hAnsiTheme="minorBidi"/>
          <w:b/>
          <w:bCs/>
          <w:color w:val="000000"/>
          <w:lang w:eastAsia="en-GB"/>
        </w:rPr>
        <w:tab/>
      </w:r>
      <w:r w:rsidR="00BF1C76" w:rsidRPr="00A6217A">
        <w:rPr>
          <w:rFonts w:asciiTheme="minorBidi" w:hAnsiTheme="minorBidi"/>
          <w:b/>
          <w:bCs/>
          <w:color w:val="000000"/>
          <w:lang w:eastAsia="en-GB"/>
        </w:rPr>
        <w:t>Authority Fund</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F028EA" w:rsidRPr="00A6217A">
        <w:rPr>
          <w:rFonts w:asciiTheme="minorBidi" w:hAnsiTheme="minorBidi"/>
          <w:color w:val="000000"/>
          <w:lang w:eastAsia="en-GB"/>
        </w:rPr>
        <w:t>There shall be a fund to be known as the Punjab Khal Panchayat Fund vested in the Authority to which shall be credited all sums received by the Authority.</w:t>
      </w:r>
    </w:p>
    <w:p w14:paraId="693D5F5E" w14:textId="77777777" w:rsidR="004E673D" w:rsidRDefault="004E673D" w:rsidP="00A6217A">
      <w:pPr>
        <w:jc w:val="both"/>
        <w:rPr>
          <w:rFonts w:asciiTheme="minorBidi" w:hAnsiTheme="minorBidi"/>
          <w:b/>
          <w:bCs/>
          <w:color w:val="000000"/>
          <w:lang w:eastAsia="en-GB"/>
        </w:rPr>
      </w:pPr>
    </w:p>
    <w:p w14:paraId="025CE727" w14:textId="145AFE8E" w:rsidR="00F028EA" w:rsidRPr="00A6217A" w:rsidRDefault="00BB7704" w:rsidP="004E673D">
      <w:pPr>
        <w:jc w:val="both"/>
        <w:rPr>
          <w:rFonts w:asciiTheme="minorBidi" w:hAnsiTheme="minorBidi"/>
          <w:color w:val="000000"/>
          <w:lang w:eastAsia="en-GB"/>
        </w:rPr>
      </w:pPr>
      <w:r w:rsidRPr="00A6217A">
        <w:rPr>
          <w:rFonts w:asciiTheme="minorBidi" w:hAnsiTheme="minorBidi"/>
          <w:b/>
          <w:bCs/>
          <w:color w:val="000000"/>
          <w:lang w:eastAsia="en-GB"/>
        </w:rPr>
        <w:t>17.</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Budget, audit and accounts</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F028EA" w:rsidRPr="00A6217A">
        <w:rPr>
          <w:rFonts w:asciiTheme="minorBidi" w:hAnsiTheme="minorBidi"/>
          <w:color w:val="000000"/>
          <w:lang w:eastAsia="en-GB"/>
        </w:rPr>
        <w:t>The budget of the Authority shall be approved and its accounts shall be maintained and audited in such manner as may be prescribed.</w:t>
      </w:r>
    </w:p>
    <w:p w14:paraId="72808C63" w14:textId="77777777" w:rsidR="004E673D" w:rsidRDefault="004E673D" w:rsidP="00A6217A">
      <w:pPr>
        <w:jc w:val="both"/>
        <w:rPr>
          <w:rFonts w:asciiTheme="minorBidi" w:hAnsiTheme="minorBidi"/>
          <w:b/>
          <w:bCs/>
          <w:color w:val="000000"/>
          <w:spacing w:val="-2"/>
          <w:lang w:eastAsia="en-GB"/>
        </w:rPr>
      </w:pPr>
    </w:p>
    <w:p w14:paraId="7AD29731" w14:textId="33B7A319" w:rsidR="00F028EA" w:rsidRPr="00A6217A" w:rsidRDefault="00BB7704" w:rsidP="004E673D">
      <w:pPr>
        <w:jc w:val="both"/>
        <w:rPr>
          <w:rFonts w:asciiTheme="minorBidi" w:hAnsiTheme="minorBidi"/>
          <w:color w:val="000000"/>
          <w:lang w:eastAsia="en-GB"/>
        </w:rPr>
      </w:pPr>
      <w:r w:rsidRPr="00A6217A">
        <w:rPr>
          <w:rFonts w:asciiTheme="minorBidi" w:hAnsiTheme="minorBidi"/>
          <w:b/>
          <w:bCs/>
          <w:color w:val="000000"/>
          <w:spacing w:val="-2"/>
          <w:lang w:eastAsia="en-GB"/>
        </w:rPr>
        <w:t>18.</w:t>
      </w:r>
      <w:r w:rsidRPr="00A6217A">
        <w:rPr>
          <w:rFonts w:asciiTheme="minorBidi" w:hAnsiTheme="minorBidi"/>
          <w:b/>
          <w:bCs/>
          <w:color w:val="000000"/>
          <w:spacing w:val="-2"/>
          <w:lang w:eastAsia="en-GB"/>
        </w:rPr>
        <w:tab/>
      </w:r>
      <w:r w:rsidR="00F028EA" w:rsidRPr="00A6217A">
        <w:rPr>
          <w:rFonts w:asciiTheme="minorBidi" w:hAnsiTheme="minorBidi"/>
          <w:b/>
          <w:bCs/>
          <w:color w:val="000000"/>
          <w:spacing w:val="-2"/>
          <w:lang w:eastAsia="en-GB"/>
        </w:rPr>
        <w:t>Transfer of rights and liabilities</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F028EA" w:rsidRPr="00A6217A">
        <w:rPr>
          <w:rFonts w:asciiTheme="minorBidi" w:hAnsiTheme="minorBidi"/>
          <w:color w:val="000000"/>
          <w:spacing w:val="-2"/>
          <w:lang w:eastAsia="en-GB"/>
        </w:rPr>
        <w:t xml:space="preserve">Upon coming into force of this </w:t>
      </w:r>
      <w:r w:rsidR="005620C8">
        <w:rPr>
          <w:rFonts w:asciiTheme="minorBidi" w:hAnsiTheme="minorBidi"/>
          <w:color w:val="000000"/>
          <w:spacing w:val="-2"/>
          <w:lang w:eastAsia="en-GB"/>
        </w:rPr>
        <w:t>Act</w:t>
      </w:r>
      <w:r w:rsidR="00982995" w:rsidRPr="00A6217A">
        <w:rPr>
          <w:rFonts w:asciiTheme="minorBidi" w:hAnsiTheme="minorBidi"/>
          <w:color w:val="000000"/>
          <w:spacing w:val="-2"/>
          <w:lang w:eastAsia="en-GB"/>
        </w:rPr>
        <w:t xml:space="preserve"> </w:t>
      </w:r>
      <w:r w:rsidR="00F028EA" w:rsidRPr="00A6217A">
        <w:rPr>
          <w:rFonts w:asciiTheme="minorBidi" w:hAnsiTheme="minorBidi"/>
          <w:color w:val="000000"/>
          <w:spacing w:val="-2"/>
          <w:lang w:eastAsia="en-GB"/>
        </w:rPr>
        <w:t>all assets and liabilities and all rights and obligations of the Punjab Irrigation and Drainage Authority shall stand transferred to th</w:t>
      </w:r>
      <w:r w:rsidR="00CB5826" w:rsidRPr="00A6217A">
        <w:rPr>
          <w:rFonts w:asciiTheme="minorBidi" w:hAnsiTheme="minorBidi"/>
          <w:color w:val="000000"/>
          <w:spacing w:val="-2"/>
          <w:lang w:eastAsia="en-GB"/>
        </w:rPr>
        <w:t>is</w:t>
      </w:r>
      <w:r w:rsidR="00F028EA" w:rsidRPr="00A6217A">
        <w:rPr>
          <w:rFonts w:asciiTheme="minorBidi" w:hAnsiTheme="minorBidi"/>
          <w:color w:val="000000"/>
          <w:spacing w:val="-2"/>
          <w:lang w:eastAsia="en-GB"/>
        </w:rPr>
        <w:t xml:space="preserve"> Authority, on such terms and conditions particularly as regards use and disposal of the said assets as may be prescribed.</w:t>
      </w:r>
    </w:p>
    <w:p w14:paraId="489699BE" w14:textId="77777777" w:rsidR="004E673D" w:rsidRDefault="004E673D" w:rsidP="00A6217A">
      <w:pPr>
        <w:jc w:val="both"/>
        <w:rPr>
          <w:rFonts w:asciiTheme="minorBidi" w:hAnsiTheme="minorBidi"/>
          <w:b/>
          <w:bCs/>
          <w:color w:val="000000"/>
          <w:lang w:eastAsia="en-GB"/>
        </w:rPr>
      </w:pPr>
    </w:p>
    <w:p w14:paraId="079107E8" w14:textId="2EF1E913" w:rsidR="00F028EA" w:rsidRPr="00A6217A" w:rsidRDefault="00BB7704" w:rsidP="004E673D">
      <w:pPr>
        <w:jc w:val="both"/>
        <w:rPr>
          <w:rFonts w:asciiTheme="minorBidi" w:hAnsiTheme="minorBidi"/>
          <w:color w:val="000000"/>
          <w:lang w:eastAsia="en-GB"/>
        </w:rPr>
      </w:pPr>
      <w:r w:rsidRPr="00A6217A">
        <w:rPr>
          <w:rFonts w:asciiTheme="minorBidi" w:hAnsiTheme="minorBidi"/>
          <w:b/>
          <w:bCs/>
          <w:color w:val="000000"/>
          <w:lang w:eastAsia="en-GB"/>
        </w:rPr>
        <w:lastRenderedPageBreak/>
        <w:t>19.</w:t>
      </w:r>
      <w:r w:rsidRPr="00A6217A">
        <w:rPr>
          <w:rFonts w:asciiTheme="minorBidi" w:hAnsiTheme="minorBidi"/>
          <w:b/>
          <w:bCs/>
          <w:color w:val="000000"/>
          <w:lang w:eastAsia="en-GB"/>
        </w:rPr>
        <w:tab/>
      </w:r>
      <w:r w:rsidR="00BF1C76" w:rsidRPr="00A6217A">
        <w:rPr>
          <w:rFonts w:asciiTheme="minorBidi" w:hAnsiTheme="minorBidi"/>
          <w:b/>
          <w:bCs/>
          <w:color w:val="000000"/>
          <w:lang w:eastAsia="en-GB"/>
        </w:rPr>
        <w:t>Rules</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F028EA" w:rsidRPr="00A6217A">
        <w:rPr>
          <w:rFonts w:asciiTheme="minorBidi" w:hAnsiTheme="minorBidi"/>
          <w:color w:val="000000"/>
          <w:lang w:eastAsia="en-GB"/>
        </w:rPr>
        <w:t>The Government may, by notification</w:t>
      </w:r>
      <w:r w:rsidR="00CB5826" w:rsidRPr="00A6217A">
        <w:rPr>
          <w:rFonts w:asciiTheme="minorBidi" w:hAnsiTheme="minorBidi"/>
          <w:color w:val="000000"/>
          <w:lang w:eastAsia="en-GB"/>
        </w:rPr>
        <w:t xml:space="preserve"> in the official Gazette</w:t>
      </w:r>
      <w:r w:rsidR="00F028EA" w:rsidRPr="00A6217A">
        <w:rPr>
          <w:rFonts w:asciiTheme="minorBidi" w:hAnsiTheme="minorBidi"/>
          <w:color w:val="000000"/>
          <w:lang w:eastAsia="en-GB"/>
        </w:rPr>
        <w:t xml:space="preserve">, make rules for carrying out the purposes of this </w:t>
      </w:r>
      <w:r w:rsidR="005620C8">
        <w:rPr>
          <w:rFonts w:asciiTheme="minorBidi" w:hAnsiTheme="minorBidi"/>
          <w:color w:val="000000"/>
          <w:lang w:eastAsia="en-GB"/>
        </w:rPr>
        <w:t>Act</w:t>
      </w:r>
      <w:r w:rsidR="00F028EA" w:rsidRPr="00A6217A">
        <w:rPr>
          <w:rFonts w:asciiTheme="minorBidi" w:hAnsiTheme="minorBidi"/>
          <w:color w:val="000000"/>
          <w:lang w:eastAsia="en-GB"/>
        </w:rPr>
        <w:t>.</w:t>
      </w:r>
    </w:p>
    <w:p w14:paraId="5494D787" w14:textId="77777777" w:rsidR="004E673D" w:rsidRDefault="004E673D" w:rsidP="00A6217A">
      <w:pPr>
        <w:jc w:val="both"/>
        <w:rPr>
          <w:rFonts w:asciiTheme="minorBidi" w:hAnsiTheme="minorBidi"/>
          <w:b/>
          <w:bCs/>
          <w:color w:val="000000"/>
          <w:spacing w:val="-4"/>
          <w:lang w:eastAsia="en-GB"/>
        </w:rPr>
      </w:pPr>
    </w:p>
    <w:p w14:paraId="45D8FE98" w14:textId="10DBFE96" w:rsidR="00F028EA" w:rsidRPr="00A6217A" w:rsidRDefault="00BB7704" w:rsidP="004E673D">
      <w:pPr>
        <w:jc w:val="both"/>
        <w:rPr>
          <w:rFonts w:asciiTheme="minorBidi" w:hAnsiTheme="minorBidi"/>
          <w:color w:val="000000"/>
          <w:lang w:eastAsia="en-GB"/>
        </w:rPr>
      </w:pPr>
      <w:r w:rsidRPr="00A6217A">
        <w:rPr>
          <w:rFonts w:asciiTheme="minorBidi" w:hAnsiTheme="minorBidi"/>
          <w:b/>
          <w:bCs/>
          <w:color w:val="000000"/>
          <w:spacing w:val="-4"/>
          <w:lang w:eastAsia="en-GB"/>
        </w:rPr>
        <w:t>20.</w:t>
      </w:r>
      <w:r w:rsidRPr="00A6217A">
        <w:rPr>
          <w:rFonts w:asciiTheme="minorBidi" w:hAnsiTheme="minorBidi"/>
          <w:b/>
          <w:bCs/>
          <w:color w:val="000000"/>
          <w:spacing w:val="-4"/>
          <w:lang w:eastAsia="en-GB"/>
        </w:rPr>
        <w:tab/>
      </w:r>
      <w:r w:rsidR="00F028EA" w:rsidRPr="00A6217A">
        <w:rPr>
          <w:rFonts w:asciiTheme="minorBidi" w:hAnsiTheme="minorBidi"/>
          <w:b/>
          <w:bCs/>
          <w:color w:val="000000"/>
          <w:spacing w:val="-4"/>
          <w:lang w:eastAsia="en-GB"/>
        </w:rPr>
        <w:t>Regulations</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F028EA" w:rsidRPr="00A6217A">
        <w:rPr>
          <w:rFonts w:asciiTheme="minorBidi" w:hAnsiTheme="minorBidi"/>
          <w:color w:val="000000"/>
          <w:spacing w:val="-4"/>
          <w:lang w:eastAsia="en-GB"/>
        </w:rPr>
        <w:t xml:space="preserve">The Authority may by notification make regulations not inconsistent with the provisions of this </w:t>
      </w:r>
      <w:r w:rsidR="005620C8">
        <w:rPr>
          <w:rFonts w:asciiTheme="minorBidi" w:hAnsiTheme="minorBidi"/>
          <w:color w:val="000000"/>
          <w:spacing w:val="-4"/>
          <w:lang w:eastAsia="en-GB"/>
        </w:rPr>
        <w:t>Act</w:t>
      </w:r>
      <w:r w:rsidR="00F028EA" w:rsidRPr="00A6217A">
        <w:rPr>
          <w:rFonts w:asciiTheme="minorBidi" w:hAnsiTheme="minorBidi"/>
          <w:color w:val="000000"/>
          <w:spacing w:val="-4"/>
          <w:lang w:eastAsia="en-GB"/>
        </w:rPr>
        <w:t xml:space="preserve"> and the rules made thereunder for the administration and management of the affairs of the Authority.</w:t>
      </w:r>
    </w:p>
    <w:p w14:paraId="2BBEC28F" w14:textId="77777777" w:rsidR="004E673D" w:rsidRDefault="004E673D" w:rsidP="00A6217A">
      <w:pPr>
        <w:jc w:val="both"/>
        <w:rPr>
          <w:rFonts w:asciiTheme="minorBidi" w:hAnsiTheme="minorBidi"/>
          <w:b/>
          <w:bCs/>
          <w:color w:val="000000"/>
          <w:lang w:eastAsia="en-GB"/>
        </w:rPr>
      </w:pPr>
    </w:p>
    <w:p w14:paraId="4C844ADD" w14:textId="6B3417C1" w:rsidR="00F028EA" w:rsidRPr="00A6217A" w:rsidRDefault="00BB7704" w:rsidP="004E673D">
      <w:pPr>
        <w:jc w:val="both"/>
        <w:rPr>
          <w:rFonts w:asciiTheme="minorBidi" w:hAnsiTheme="minorBidi"/>
          <w:color w:val="000000"/>
          <w:lang w:eastAsia="en-GB"/>
        </w:rPr>
      </w:pPr>
      <w:r w:rsidRPr="00A6217A">
        <w:rPr>
          <w:rFonts w:asciiTheme="minorBidi" w:hAnsiTheme="minorBidi"/>
          <w:b/>
          <w:bCs/>
          <w:color w:val="000000"/>
          <w:lang w:eastAsia="en-GB"/>
        </w:rPr>
        <w:t>21.</w:t>
      </w:r>
      <w:r w:rsidRPr="00A6217A">
        <w:rPr>
          <w:rFonts w:asciiTheme="minorBidi" w:hAnsiTheme="minorBidi"/>
          <w:b/>
          <w:bCs/>
          <w:color w:val="000000"/>
          <w:lang w:eastAsia="en-GB"/>
        </w:rPr>
        <w:tab/>
      </w:r>
      <w:r w:rsidR="00F028EA" w:rsidRPr="00A6217A">
        <w:rPr>
          <w:rFonts w:asciiTheme="minorBidi" w:hAnsiTheme="minorBidi"/>
          <w:b/>
          <w:bCs/>
          <w:color w:val="000000"/>
          <w:lang w:eastAsia="en-GB"/>
        </w:rPr>
        <w:t>Removal of difficulties</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F028EA" w:rsidRPr="00A6217A">
        <w:rPr>
          <w:rFonts w:asciiTheme="minorBidi" w:hAnsiTheme="minorBidi"/>
          <w:color w:val="000000"/>
          <w:lang w:eastAsia="en-GB"/>
        </w:rPr>
        <w:t xml:space="preserve">If any difficulty arises in giving effect to any of the provisions of this </w:t>
      </w:r>
      <w:r w:rsidR="005620C8">
        <w:rPr>
          <w:rFonts w:asciiTheme="minorBidi" w:hAnsiTheme="minorBidi"/>
          <w:color w:val="000000"/>
          <w:lang w:eastAsia="en-GB"/>
        </w:rPr>
        <w:t>Act</w:t>
      </w:r>
      <w:r w:rsidR="001563A8" w:rsidRPr="00A6217A">
        <w:rPr>
          <w:rFonts w:asciiTheme="minorBidi" w:hAnsiTheme="minorBidi"/>
          <w:color w:val="000000"/>
          <w:lang w:eastAsia="en-GB"/>
        </w:rPr>
        <w:t>,</w:t>
      </w:r>
      <w:r w:rsidR="00F028EA" w:rsidRPr="00A6217A">
        <w:rPr>
          <w:rFonts w:asciiTheme="minorBidi" w:hAnsiTheme="minorBidi"/>
          <w:color w:val="000000"/>
          <w:lang w:eastAsia="en-GB"/>
        </w:rPr>
        <w:t xml:space="preserve"> the Government may make such orders, not inconsistent with the provisions of this </w:t>
      </w:r>
      <w:r w:rsidR="005620C8">
        <w:rPr>
          <w:rFonts w:asciiTheme="minorBidi" w:hAnsiTheme="minorBidi"/>
          <w:color w:val="000000"/>
          <w:lang w:eastAsia="en-GB"/>
        </w:rPr>
        <w:t>Act</w:t>
      </w:r>
      <w:r w:rsidR="00F028EA" w:rsidRPr="00A6217A">
        <w:rPr>
          <w:rFonts w:asciiTheme="minorBidi" w:hAnsiTheme="minorBidi"/>
          <w:color w:val="000000"/>
          <w:lang w:eastAsia="en-GB"/>
        </w:rPr>
        <w:t xml:space="preserve"> as may appear to it to be necessary for the purpose of removing the difficulty.</w:t>
      </w:r>
    </w:p>
    <w:p w14:paraId="503AC143" w14:textId="77777777" w:rsidR="004E673D" w:rsidRDefault="004E673D" w:rsidP="00A6217A">
      <w:pPr>
        <w:jc w:val="both"/>
        <w:rPr>
          <w:rFonts w:asciiTheme="minorBidi" w:hAnsiTheme="minorBidi"/>
          <w:b/>
          <w:bCs/>
          <w:color w:val="000000"/>
          <w:lang w:eastAsia="en-GB"/>
        </w:rPr>
      </w:pPr>
    </w:p>
    <w:p w14:paraId="646312E0" w14:textId="2D1EB473" w:rsidR="00F028EA" w:rsidRPr="00A6217A" w:rsidRDefault="00BB7704" w:rsidP="004E673D">
      <w:pPr>
        <w:jc w:val="both"/>
        <w:rPr>
          <w:rFonts w:asciiTheme="minorBidi" w:hAnsiTheme="minorBidi"/>
          <w:color w:val="000000"/>
          <w:lang w:eastAsia="en-GB"/>
        </w:rPr>
      </w:pPr>
      <w:r w:rsidRPr="00A6217A">
        <w:rPr>
          <w:rFonts w:asciiTheme="minorBidi" w:hAnsiTheme="minorBidi"/>
          <w:b/>
          <w:bCs/>
          <w:color w:val="000000"/>
          <w:lang w:eastAsia="en-GB"/>
        </w:rPr>
        <w:t>22.</w:t>
      </w:r>
      <w:r w:rsidRPr="00A6217A">
        <w:rPr>
          <w:rFonts w:asciiTheme="minorBidi" w:hAnsiTheme="minorBidi"/>
          <w:b/>
          <w:bCs/>
          <w:color w:val="000000"/>
          <w:lang w:eastAsia="en-GB"/>
        </w:rPr>
        <w:tab/>
      </w:r>
      <w:r w:rsidR="001563A8" w:rsidRPr="00A6217A">
        <w:rPr>
          <w:rFonts w:asciiTheme="minorBidi" w:hAnsiTheme="minorBidi"/>
          <w:b/>
          <w:bCs/>
          <w:color w:val="000000"/>
          <w:lang w:eastAsia="en-GB"/>
        </w:rPr>
        <w:t>Repeal</w:t>
      </w:r>
      <w:proofErr w:type="gramStart"/>
      <w:r w:rsidRPr="00A6217A">
        <w:rPr>
          <w:rFonts w:asciiTheme="minorBidi" w:hAnsiTheme="minorBidi"/>
          <w:color w:val="000000"/>
          <w:lang w:eastAsia="en-GB"/>
        </w:rPr>
        <w:t>.–</w:t>
      </w:r>
      <w:proofErr w:type="gramEnd"/>
      <w:r w:rsidR="004E673D">
        <w:rPr>
          <w:rFonts w:asciiTheme="minorBidi" w:hAnsiTheme="minorBidi"/>
          <w:color w:val="000000"/>
          <w:lang w:eastAsia="en-GB"/>
        </w:rPr>
        <w:t xml:space="preserve"> </w:t>
      </w:r>
      <w:r w:rsidR="003D5DBF" w:rsidRPr="00A6217A">
        <w:rPr>
          <w:rFonts w:asciiTheme="minorBidi" w:hAnsiTheme="minorBidi"/>
          <w:color w:val="000000"/>
          <w:lang w:eastAsia="en-GB"/>
        </w:rPr>
        <w:t xml:space="preserve">(1) </w:t>
      </w:r>
      <w:r w:rsidR="00F028EA" w:rsidRPr="00A6217A">
        <w:rPr>
          <w:rFonts w:asciiTheme="minorBidi" w:hAnsiTheme="minorBidi"/>
          <w:color w:val="000000"/>
          <w:lang w:eastAsia="en-GB"/>
        </w:rPr>
        <w:t>The Punjab Irrigation and Drainage Authority Act</w:t>
      </w:r>
      <w:r w:rsidR="00982995" w:rsidRPr="00A6217A">
        <w:rPr>
          <w:rFonts w:asciiTheme="minorBidi" w:hAnsiTheme="minorBidi"/>
          <w:color w:val="000000"/>
          <w:lang w:eastAsia="en-GB"/>
        </w:rPr>
        <w:t>,</w:t>
      </w:r>
      <w:r w:rsidR="00F028EA" w:rsidRPr="00A6217A">
        <w:rPr>
          <w:rFonts w:asciiTheme="minorBidi" w:hAnsiTheme="minorBidi"/>
          <w:color w:val="000000"/>
          <w:lang w:eastAsia="en-GB"/>
        </w:rPr>
        <w:t xml:space="preserve"> 1997 (XI of 1997) is hereby repealed.</w:t>
      </w:r>
    </w:p>
    <w:p w14:paraId="47D8168F" w14:textId="3B526C3B" w:rsidR="00F028EA" w:rsidRPr="00A6217A" w:rsidRDefault="003D5DBF" w:rsidP="00A6217A">
      <w:pPr>
        <w:jc w:val="both"/>
        <w:rPr>
          <w:rFonts w:asciiTheme="minorBidi" w:hAnsiTheme="minorBidi"/>
          <w:color w:val="000000"/>
          <w:lang w:eastAsia="en-GB"/>
        </w:rPr>
      </w:pPr>
      <w:r w:rsidRPr="00A6217A">
        <w:rPr>
          <w:rFonts w:asciiTheme="minorBidi" w:hAnsiTheme="minorBidi"/>
          <w:color w:val="000000"/>
          <w:lang w:eastAsia="en-GB"/>
        </w:rPr>
        <w:tab/>
        <w:t>(2)</w:t>
      </w:r>
      <w:r w:rsidRPr="00A6217A">
        <w:rPr>
          <w:rFonts w:asciiTheme="minorBidi" w:hAnsiTheme="minorBidi"/>
          <w:color w:val="000000"/>
          <w:lang w:eastAsia="en-GB"/>
        </w:rPr>
        <w:tab/>
      </w:r>
      <w:r w:rsidR="00F028EA" w:rsidRPr="00A6217A">
        <w:rPr>
          <w:rFonts w:asciiTheme="minorBidi" w:hAnsiTheme="minorBidi"/>
          <w:color w:val="000000"/>
          <w:lang w:eastAsia="en-GB"/>
        </w:rPr>
        <w:t>On the date of repeal of the Punjab Irrigation and Drainage Authority Act</w:t>
      </w:r>
      <w:r w:rsidR="001563A8" w:rsidRPr="00A6217A">
        <w:rPr>
          <w:rFonts w:asciiTheme="minorBidi" w:hAnsiTheme="minorBidi"/>
          <w:color w:val="000000"/>
          <w:lang w:eastAsia="en-GB"/>
        </w:rPr>
        <w:t>, all F</w:t>
      </w:r>
      <w:r w:rsidR="00F028EA" w:rsidRPr="00A6217A">
        <w:rPr>
          <w:rFonts w:asciiTheme="minorBidi" w:hAnsiTheme="minorBidi"/>
          <w:color w:val="000000"/>
          <w:lang w:eastAsia="en-GB"/>
        </w:rPr>
        <w:t xml:space="preserve">armers Organizations and Area Water Boards </w:t>
      </w:r>
      <w:r w:rsidR="001563A8" w:rsidRPr="00A6217A">
        <w:rPr>
          <w:rFonts w:asciiTheme="minorBidi" w:hAnsiTheme="minorBidi"/>
          <w:color w:val="000000"/>
          <w:lang w:eastAsia="en-GB"/>
        </w:rPr>
        <w:t xml:space="preserve">established under the said Act </w:t>
      </w:r>
      <w:r w:rsidR="00F028EA" w:rsidRPr="00A6217A">
        <w:rPr>
          <w:rFonts w:asciiTheme="minorBidi" w:hAnsiTheme="minorBidi"/>
          <w:color w:val="000000"/>
          <w:lang w:eastAsia="en-GB"/>
        </w:rPr>
        <w:t>shall cease to exist</w:t>
      </w:r>
      <w:r w:rsidR="001563A8" w:rsidRPr="00A6217A">
        <w:rPr>
          <w:rFonts w:asciiTheme="minorBidi" w:hAnsiTheme="minorBidi"/>
          <w:color w:val="000000"/>
          <w:lang w:eastAsia="en-GB"/>
        </w:rPr>
        <w:t>.</w:t>
      </w:r>
      <w:r w:rsidR="00F028EA" w:rsidRPr="00A6217A">
        <w:rPr>
          <w:rFonts w:asciiTheme="minorBidi" w:hAnsiTheme="minorBidi"/>
          <w:color w:val="000000"/>
          <w:lang w:eastAsia="en-GB"/>
        </w:rPr>
        <w:t xml:space="preserve"> </w:t>
      </w:r>
    </w:p>
    <w:p w14:paraId="791514F5" w14:textId="77777777" w:rsidR="004E673D" w:rsidRDefault="004E673D" w:rsidP="00A6217A">
      <w:pPr>
        <w:jc w:val="both"/>
        <w:rPr>
          <w:rFonts w:asciiTheme="minorBidi" w:hAnsiTheme="minorBidi"/>
          <w:b/>
          <w:bCs/>
          <w:color w:val="000000"/>
          <w:lang w:eastAsia="en-GB"/>
        </w:rPr>
      </w:pPr>
    </w:p>
    <w:p w14:paraId="60F467E7" w14:textId="7B7F08B4" w:rsidR="00F028EA" w:rsidRPr="00A6217A" w:rsidRDefault="00BB7704" w:rsidP="004E673D">
      <w:pPr>
        <w:jc w:val="both"/>
        <w:rPr>
          <w:rFonts w:asciiTheme="minorBidi" w:hAnsiTheme="minorBidi"/>
          <w:color w:val="000000"/>
          <w:lang w:eastAsia="en-GB"/>
        </w:rPr>
      </w:pPr>
      <w:r w:rsidRPr="00A6217A">
        <w:rPr>
          <w:rFonts w:asciiTheme="minorBidi" w:hAnsiTheme="minorBidi"/>
          <w:b/>
          <w:bCs/>
          <w:color w:val="000000"/>
          <w:lang w:eastAsia="en-GB"/>
        </w:rPr>
        <w:t>23.</w:t>
      </w:r>
      <w:r w:rsidRPr="00A6217A">
        <w:rPr>
          <w:rFonts w:asciiTheme="minorBidi" w:hAnsiTheme="minorBidi"/>
          <w:b/>
          <w:bCs/>
          <w:color w:val="000000"/>
          <w:lang w:eastAsia="en-GB"/>
        </w:rPr>
        <w:tab/>
      </w:r>
      <w:r w:rsidR="001563A8" w:rsidRPr="00A6217A">
        <w:rPr>
          <w:rFonts w:asciiTheme="minorBidi" w:hAnsiTheme="minorBidi"/>
          <w:b/>
          <w:bCs/>
          <w:color w:val="000000"/>
          <w:lang w:eastAsia="en-GB"/>
        </w:rPr>
        <w:t>Savings</w:t>
      </w:r>
      <w:r w:rsidRPr="00A6217A">
        <w:rPr>
          <w:rFonts w:asciiTheme="minorBidi" w:hAnsiTheme="minorBidi"/>
          <w:color w:val="000000"/>
          <w:lang w:eastAsia="en-GB"/>
        </w:rPr>
        <w:t>.–</w:t>
      </w:r>
      <w:r w:rsidR="004E673D">
        <w:rPr>
          <w:rFonts w:asciiTheme="minorBidi" w:hAnsiTheme="minorBidi"/>
          <w:color w:val="000000"/>
          <w:lang w:eastAsia="en-GB"/>
        </w:rPr>
        <w:t xml:space="preserve"> </w:t>
      </w:r>
      <w:r w:rsidR="003D5DBF" w:rsidRPr="00A6217A">
        <w:rPr>
          <w:rFonts w:asciiTheme="minorBidi" w:hAnsiTheme="minorBidi"/>
          <w:color w:val="000000"/>
          <w:lang w:eastAsia="en-GB"/>
        </w:rPr>
        <w:t xml:space="preserve">(1) </w:t>
      </w:r>
      <w:r w:rsidR="00F028EA" w:rsidRPr="00A6217A">
        <w:rPr>
          <w:rFonts w:asciiTheme="minorBidi" w:hAnsiTheme="minorBidi"/>
          <w:color w:val="000000"/>
          <w:lang w:eastAsia="en-GB"/>
        </w:rPr>
        <w:t xml:space="preserve">All decisions taken by a Farmer Organization or an </w:t>
      </w:r>
      <w:r w:rsidR="007B6A4B" w:rsidRPr="00A6217A">
        <w:rPr>
          <w:rFonts w:asciiTheme="minorBidi" w:hAnsiTheme="minorBidi"/>
          <w:color w:val="000000"/>
          <w:lang w:eastAsia="en-GB"/>
        </w:rPr>
        <w:t>A</w:t>
      </w:r>
      <w:r w:rsidR="00F028EA" w:rsidRPr="00A6217A">
        <w:rPr>
          <w:rFonts w:asciiTheme="minorBidi" w:hAnsiTheme="minorBidi"/>
          <w:color w:val="000000"/>
          <w:lang w:eastAsia="en-GB"/>
        </w:rPr>
        <w:t xml:space="preserve">rea </w:t>
      </w:r>
      <w:r w:rsidR="007B6A4B" w:rsidRPr="00A6217A">
        <w:rPr>
          <w:rFonts w:asciiTheme="minorBidi" w:hAnsiTheme="minorBidi"/>
          <w:color w:val="000000"/>
          <w:lang w:eastAsia="en-GB"/>
        </w:rPr>
        <w:t>W</w:t>
      </w:r>
      <w:r w:rsidR="00F028EA" w:rsidRPr="00A6217A">
        <w:rPr>
          <w:rFonts w:asciiTheme="minorBidi" w:hAnsiTheme="minorBidi"/>
          <w:color w:val="000000"/>
          <w:lang w:eastAsia="en-GB"/>
        </w:rPr>
        <w:t xml:space="preserve">ater </w:t>
      </w:r>
      <w:r w:rsidR="007B6A4B" w:rsidRPr="00A6217A">
        <w:rPr>
          <w:rFonts w:asciiTheme="minorBidi" w:hAnsiTheme="minorBidi"/>
          <w:color w:val="000000"/>
          <w:lang w:eastAsia="en-GB"/>
        </w:rPr>
        <w:t>B</w:t>
      </w:r>
      <w:r w:rsidR="00F028EA" w:rsidRPr="00A6217A">
        <w:rPr>
          <w:rFonts w:asciiTheme="minorBidi" w:hAnsiTheme="minorBidi"/>
          <w:color w:val="000000"/>
          <w:lang w:eastAsia="en-GB"/>
        </w:rPr>
        <w:t>oard established under the Punjab Irrigation and Drainage Authority Act</w:t>
      </w:r>
      <w:r w:rsidR="00982995" w:rsidRPr="00A6217A">
        <w:rPr>
          <w:rFonts w:asciiTheme="minorBidi" w:hAnsiTheme="minorBidi"/>
          <w:color w:val="000000"/>
          <w:lang w:eastAsia="en-GB"/>
        </w:rPr>
        <w:t>,</w:t>
      </w:r>
      <w:r w:rsidR="00F028EA" w:rsidRPr="00A6217A">
        <w:rPr>
          <w:rFonts w:asciiTheme="minorBidi" w:hAnsiTheme="minorBidi"/>
          <w:color w:val="000000"/>
          <w:lang w:eastAsia="en-GB"/>
        </w:rPr>
        <w:t xml:space="preserve"> 1997 (XI of 1997) shall continue to remain in force until modified in accordance with this </w:t>
      </w:r>
      <w:r w:rsidR="005620C8">
        <w:rPr>
          <w:rFonts w:asciiTheme="minorBidi" w:hAnsiTheme="minorBidi"/>
          <w:color w:val="000000"/>
          <w:lang w:eastAsia="en-GB"/>
        </w:rPr>
        <w:t>Act</w:t>
      </w:r>
      <w:r w:rsidR="00982995" w:rsidRPr="00A6217A">
        <w:rPr>
          <w:rFonts w:asciiTheme="minorBidi" w:hAnsiTheme="minorBidi"/>
          <w:color w:val="000000"/>
          <w:lang w:eastAsia="en-GB"/>
        </w:rPr>
        <w:t>.</w:t>
      </w:r>
    </w:p>
    <w:p w14:paraId="1B4300CE" w14:textId="75FEF304" w:rsidR="00F028EA" w:rsidRPr="00A6217A" w:rsidRDefault="003D5DBF" w:rsidP="00A6217A">
      <w:pPr>
        <w:jc w:val="both"/>
        <w:rPr>
          <w:rFonts w:asciiTheme="minorBidi" w:hAnsiTheme="minorBidi"/>
          <w:color w:val="000000"/>
          <w:lang w:eastAsia="en-GB"/>
        </w:rPr>
      </w:pPr>
      <w:r w:rsidRPr="00A6217A">
        <w:rPr>
          <w:rFonts w:asciiTheme="minorBidi" w:hAnsiTheme="minorBidi"/>
          <w:color w:val="000000"/>
          <w:lang w:eastAsia="en-GB"/>
        </w:rPr>
        <w:tab/>
        <w:t>(2)</w:t>
      </w:r>
      <w:r w:rsidRPr="00A6217A">
        <w:rPr>
          <w:rFonts w:asciiTheme="minorBidi" w:hAnsiTheme="minorBidi"/>
          <w:color w:val="000000"/>
          <w:lang w:eastAsia="en-GB"/>
        </w:rPr>
        <w:tab/>
      </w:r>
      <w:r w:rsidR="00F028EA" w:rsidRPr="00A6217A">
        <w:rPr>
          <w:rFonts w:asciiTheme="minorBidi" w:hAnsiTheme="minorBidi"/>
          <w:color w:val="000000"/>
          <w:lang w:eastAsia="en-GB"/>
        </w:rPr>
        <w:t xml:space="preserve">A decision of a Farmer Organization shall be deemed to be a decision of the Divisional Canal Officer and a decision of an Area Water Board shall be deemed to be a decision of the Superintending Canal Officer for purposes of appeal under the Canal </w:t>
      </w:r>
      <w:r w:rsidR="00982995" w:rsidRPr="00A6217A">
        <w:rPr>
          <w:rFonts w:asciiTheme="minorBidi" w:hAnsiTheme="minorBidi"/>
          <w:color w:val="000000"/>
          <w:lang w:eastAsia="en-GB"/>
        </w:rPr>
        <w:t>and</w:t>
      </w:r>
      <w:r w:rsidR="00F028EA" w:rsidRPr="00A6217A">
        <w:rPr>
          <w:rFonts w:asciiTheme="minorBidi" w:hAnsiTheme="minorBidi"/>
          <w:color w:val="000000"/>
          <w:lang w:eastAsia="en-GB"/>
        </w:rPr>
        <w:t xml:space="preserve"> Drainage Act</w:t>
      </w:r>
      <w:r w:rsidR="007B6A4B" w:rsidRPr="00A6217A">
        <w:rPr>
          <w:rFonts w:asciiTheme="minorBidi" w:hAnsiTheme="minorBidi"/>
          <w:color w:val="000000"/>
          <w:lang w:eastAsia="en-GB"/>
        </w:rPr>
        <w:t>, 1873</w:t>
      </w:r>
      <w:r w:rsidR="00982995" w:rsidRPr="00A6217A">
        <w:rPr>
          <w:rFonts w:asciiTheme="minorBidi" w:hAnsiTheme="minorBidi"/>
          <w:color w:val="000000"/>
          <w:lang w:eastAsia="en-GB"/>
        </w:rPr>
        <w:t xml:space="preserve"> (VIII of 1973)</w:t>
      </w:r>
      <w:r w:rsidR="00F028EA" w:rsidRPr="00A6217A">
        <w:rPr>
          <w:rFonts w:asciiTheme="minorBidi" w:hAnsiTheme="minorBidi"/>
          <w:color w:val="000000"/>
          <w:lang w:eastAsia="en-GB"/>
        </w:rPr>
        <w:t xml:space="preserve">. </w:t>
      </w:r>
    </w:p>
    <w:p w14:paraId="0502C339" w14:textId="77777777" w:rsidR="00DD597A" w:rsidRDefault="00DD597A" w:rsidP="00DD597A">
      <w:pPr>
        <w:tabs>
          <w:tab w:val="left" w:pos="720"/>
        </w:tabs>
        <w:jc w:val="both"/>
        <w:rPr>
          <w:rFonts w:asciiTheme="minorBidi" w:eastAsia="Arial" w:hAnsiTheme="minorBidi"/>
          <w:b/>
          <w:bCs/>
          <w:color w:val="020202"/>
        </w:rPr>
      </w:pPr>
    </w:p>
    <w:p w14:paraId="66349D84" w14:textId="44A73E91" w:rsidR="00DD597A" w:rsidRPr="007E21D0" w:rsidRDefault="00DD597A" w:rsidP="00DD597A">
      <w:pPr>
        <w:tabs>
          <w:tab w:val="left" w:pos="720"/>
        </w:tabs>
        <w:jc w:val="both"/>
        <w:rPr>
          <w:rFonts w:asciiTheme="minorBidi" w:eastAsia="Arial" w:hAnsiTheme="minorBidi"/>
          <w:color w:val="020202"/>
        </w:rPr>
      </w:pPr>
      <w:r>
        <w:rPr>
          <w:rFonts w:asciiTheme="minorBidi" w:eastAsia="Arial" w:hAnsiTheme="minorBidi"/>
          <w:b/>
          <w:bCs/>
          <w:color w:val="020202"/>
        </w:rPr>
        <w:t>24</w:t>
      </w:r>
      <w:r w:rsidRPr="007E21D0">
        <w:rPr>
          <w:rFonts w:asciiTheme="minorBidi" w:eastAsia="Arial" w:hAnsiTheme="minorBidi"/>
          <w:b/>
          <w:bCs/>
          <w:color w:val="020202"/>
        </w:rPr>
        <w:t>.</w:t>
      </w:r>
      <w:r>
        <w:rPr>
          <w:rFonts w:asciiTheme="minorBidi" w:eastAsia="Arial" w:hAnsiTheme="minorBidi"/>
          <w:b/>
          <w:bCs/>
          <w:color w:val="020202"/>
        </w:rPr>
        <w:tab/>
      </w:r>
      <w:r w:rsidRPr="007E21D0">
        <w:rPr>
          <w:rFonts w:asciiTheme="minorBidi" w:eastAsia="Arial" w:hAnsiTheme="minorBidi"/>
          <w:b/>
          <w:bCs/>
          <w:color w:val="020202"/>
        </w:rPr>
        <w:t>Repeal</w:t>
      </w:r>
      <w:proofErr w:type="gramStart"/>
      <w:r w:rsidRPr="007E21D0">
        <w:rPr>
          <w:rFonts w:asciiTheme="minorBidi" w:eastAsia="Arial" w:hAnsiTheme="minorBidi"/>
          <w:b/>
          <w:bCs/>
          <w:color w:val="020202"/>
        </w:rPr>
        <w:t>.</w:t>
      </w:r>
      <w:r w:rsidRPr="007E21D0">
        <w:rPr>
          <w:rFonts w:asciiTheme="minorBidi" w:eastAsia="Arial" w:hAnsiTheme="minorBidi"/>
          <w:color w:val="020202"/>
        </w:rPr>
        <w:t>–</w:t>
      </w:r>
      <w:proofErr w:type="gramEnd"/>
      <w:r w:rsidRPr="007E21D0">
        <w:rPr>
          <w:rFonts w:asciiTheme="minorBidi" w:eastAsia="Arial" w:hAnsiTheme="minorBidi"/>
          <w:color w:val="020202"/>
        </w:rPr>
        <w:t xml:space="preserve"> The </w:t>
      </w:r>
      <w:r w:rsidRPr="00A6217A">
        <w:rPr>
          <w:rFonts w:asciiTheme="minorBidi" w:hAnsiTheme="minorBidi"/>
          <w:color w:val="000000"/>
          <w:lang w:eastAsia="en-GB"/>
        </w:rPr>
        <w:t>Punjab Khal Panchayat Ordinance 2019</w:t>
      </w:r>
      <w:r w:rsidRPr="007E21D0">
        <w:rPr>
          <w:rFonts w:asciiTheme="minorBidi" w:eastAsia="Arial" w:hAnsiTheme="minorBidi"/>
          <w:color w:val="020202"/>
        </w:rPr>
        <w:t xml:space="preserve"> (</w:t>
      </w:r>
      <w:r>
        <w:rPr>
          <w:rFonts w:asciiTheme="minorBidi" w:eastAsia="Arial" w:hAnsiTheme="minorBidi"/>
          <w:color w:val="020202"/>
        </w:rPr>
        <w:t>I</w:t>
      </w:r>
      <w:r w:rsidR="00730796">
        <w:rPr>
          <w:rFonts w:asciiTheme="minorBidi" w:eastAsia="Arial" w:hAnsiTheme="minorBidi"/>
          <w:color w:val="020202"/>
        </w:rPr>
        <w:t>I</w:t>
      </w:r>
      <w:r w:rsidRPr="007E21D0">
        <w:rPr>
          <w:rFonts w:asciiTheme="minorBidi" w:eastAsia="Arial" w:hAnsiTheme="minorBidi"/>
          <w:color w:val="020202"/>
        </w:rPr>
        <w:t>I of 201</w:t>
      </w:r>
      <w:r>
        <w:rPr>
          <w:rFonts w:asciiTheme="minorBidi" w:eastAsia="Arial" w:hAnsiTheme="minorBidi"/>
          <w:color w:val="020202"/>
        </w:rPr>
        <w:t>9</w:t>
      </w:r>
      <w:r w:rsidRPr="007E21D0">
        <w:rPr>
          <w:rFonts w:asciiTheme="minorBidi" w:eastAsia="Arial" w:hAnsiTheme="minorBidi"/>
          <w:color w:val="020202"/>
        </w:rPr>
        <w:t>) is hereby repealed.</w:t>
      </w:r>
    </w:p>
    <w:p w14:paraId="0B8BBB34" w14:textId="77777777" w:rsidR="00DD597A" w:rsidRPr="00F94D5B" w:rsidRDefault="00DD597A" w:rsidP="00DD597A">
      <w:pPr>
        <w:rPr>
          <w:rFonts w:asciiTheme="minorBidi" w:hAnsiTheme="minorBidi"/>
        </w:rPr>
      </w:pPr>
    </w:p>
    <w:p w14:paraId="0A998319" w14:textId="77777777" w:rsidR="00DD597A" w:rsidRPr="00F94D5B" w:rsidRDefault="00DD597A" w:rsidP="00DD597A">
      <w:pPr>
        <w:tabs>
          <w:tab w:val="center" w:pos="7150"/>
        </w:tabs>
        <w:jc w:val="both"/>
        <w:rPr>
          <w:rFonts w:asciiTheme="minorBidi" w:hAnsiTheme="minorBidi"/>
          <w:bCs/>
        </w:rPr>
      </w:pPr>
    </w:p>
    <w:p w14:paraId="3E471B51" w14:textId="77777777" w:rsidR="00DD597A" w:rsidRPr="00F94D5B" w:rsidRDefault="00DD597A" w:rsidP="00DD597A">
      <w:pPr>
        <w:tabs>
          <w:tab w:val="center" w:pos="6720"/>
        </w:tabs>
        <w:jc w:val="both"/>
        <w:rPr>
          <w:rFonts w:asciiTheme="minorBidi" w:hAnsiTheme="minorBidi"/>
          <w:b/>
          <w:bCs/>
        </w:rPr>
      </w:pPr>
      <w:r w:rsidRPr="00F94D5B">
        <w:rPr>
          <w:rFonts w:asciiTheme="minorBidi" w:hAnsiTheme="minorBidi"/>
          <w:b/>
          <w:bCs/>
        </w:rPr>
        <w:tab/>
        <w:t>MINISTER INCHARGE</w:t>
      </w:r>
    </w:p>
    <w:p w14:paraId="48EFC5F8" w14:textId="77777777" w:rsidR="00DD597A" w:rsidRPr="003C3624" w:rsidRDefault="00DD597A" w:rsidP="00DD597A">
      <w:pPr>
        <w:tabs>
          <w:tab w:val="center" w:pos="6720"/>
        </w:tabs>
        <w:jc w:val="both"/>
        <w:rPr>
          <w:rFonts w:asciiTheme="minorBidi" w:hAnsiTheme="minorBidi"/>
        </w:rPr>
      </w:pPr>
    </w:p>
    <w:p w14:paraId="318AA93D" w14:textId="77777777" w:rsidR="00DD597A" w:rsidRPr="003C3624" w:rsidRDefault="00DD597A" w:rsidP="00360AF8">
      <w:pPr>
        <w:pBdr>
          <w:top w:val="single" w:sz="4" w:space="1" w:color="auto"/>
        </w:pBdr>
        <w:tabs>
          <w:tab w:val="center" w:pos="6720"/>
        </w:tabs>
        <w:rPr>
          <w:rFonts w:asciiTheme="minorBidi" w:hAnsiTheme="minorBidi"/>
          <w:b/>
        </w:rPr>
      </w:pPr>
      <w:r w:rsidRPr="003C3624">
        <w:rPr>
          <w:rFonts w:asciiTheme="minorBidi" w:hAnsiTheme="minorBidi"/>
          <w:b/>
        </w:rPr>
        <w:t>Lahore:</w:t>
      </w:r>
      <w:r w:rsidRPr="003C3624">
        <w:rPr>
          <w:rFonts w:asciiTheme="minorBidi" w:hAnsiTheme="minorBidi"/>
          <w:b/>
        </w:rPr>
        <w:tab/>
      </w:r>
      <w:r>
        <w:rPr>
          <w:rFonts w:asciiTheme="minorBidi" w:hAnsiTheme="minorBidi"/>
          <w:b/>
        </w:rPr>
        <w:t>MUHAMMAD KHAN BHATTI</w:t>
      </w:r>
    </w:p>
    <w:p w14:paraId="2F8B6373" w14:textId="38CDD03E" w:rsidR="00DD597A" w:rsidRPr="003C3624" w:rsidRDefault="006D2501" w:rsidP="006D2501">
      <w:pPr>
        <w:pBdr>
          <w:top w:val="single" w:sz="4" w:space="1" w:color="auto"/>
        </w:pBdr>
        <w:tabs>
          <w:tab w:val="center" w:pos="6570"/>
        </w:tabs>
        <w:rPr>
          <w:rFonts w:asciiTheme="minorBidi" w:hAnsiTheme="minorBidi"/>
          <w:bCs/>
        </w:rPr>
      </w:pPr>
      <w:r>
        <w:rPr>
          <w:rFonts w:asciiTheme="minorBidi" w:hAnsiTheme="minorBidi"/>
          <w:b/>
        </w:rPr>
        <w:t>13</w:t>
      </w:r>
      <w:r w:rsidR="00DD597A">
        <w:rPr>
          <w:rFonts w:asciiTheme="minorBidi" w:hAnsiTheme="minorBidi"/>
          <w:b/>
        </w:rPr>
        <w:t xml:space="preserve"> </w:t>
      </w:r>
      <w:r>
        <w:rPr>
          <w:rFonts w:asciiTheme="minorBidi" w:hAnsiTheme="minorBidi"/>
          <w:b/>
        </w:rPr>
        <w:t xml:space="preserve">June </w:t>
      </w:r>
      <w:r w:rsidR="00DD597A" w:rsidRPr="003C3624">
        <w:rPr>
          <w:rFonts w:asciiTheme="minorBidi" w:hAnsiTheme="minorBidi"/>
          <w:b/>
        </w:rPr>
        <w:t>201</w:t>
      </w:r>
      <w:r w:rsidR="00DD597A">
        <w:rPr>
          <w:rFonts w:asciiTheme="minorBidi" w:hAnsiTheme="minorBidi"/>
          <w:b/>
        </w:rPr>
        <w:t>9</w:t>
      </w:r>
      <w:r w:rsidR="00DD597A" w:rsidRPr="003C3624">
        <w:rPr>
          <w:rFonts w:asciiTheme="minorBidi" w:hAnsiTheme="minorBidi"/>
          <w:b/>
        </w:rPr>
        <w:tab/>
        <w:t>Secretary</w:t>
      </w:r>
    </w:p>
    <w:p w14:paraId="117307E6" w14:textId="77777777" w:rsidR="00DD597A" w:rsidRPr="003C3624" w:rsidRDefault="00DD597A" w:rsidP="00DD597A">
      <w:pPr>
        <w:tabs>
          <w:tab w:val="center" w:pos="6720"/>
        </w:tabs>
        <w:jc w:val="both"/>
        <w:rPr>
          <w:rFonts w:asciiTheme="minorBidi" w:hAnsiTheme="minorBidi"/>
        </w:rPr>
      </w:pPr>
    </w:p>
    <w:p w14:paraId="4812DAD9" w14:textId="77777777" w:rsidR="00F028EA" w:rsidRPr="00A6217A" w:rsidRDefault="00F028EA" w:rsidP="00A6217A">
      <w:pPr>
        <w:jc w:val="both"/>
        <w:rPr>
          <w:rFonts w:asciiTheme="minorBidi" w:hAnsiTheme="minorBidi"/>
          <w:color w:val="000000"/>
          <w:lang w:eastAsia="en-GB"/>
        </w:rPr>
      </w:pPr>
    </w:p>
    <w:sectPr w:rsidR="00F028EA" w:rsidRPr="00A6217A" w:rsidSect="00980C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019"/>
    <w:multiLevelType w:val="hybridMultilevel"/>
    <w:tmpl w:val="726AE700"/>
    <w:lvl w:ilvl="0" w:tplc="111823A0">
      <w:start w:val="2"/>
      <w:numFmt w:val="decimal"/>
      <w:lvlText w:val="(%1)"/>
      <w:lvlJc w:val="left"/>
      <w:pPr>
        <w:ind w:left="1440" w:hanging="360"/>
      </w:pPr>
      <w:rPr>
        <w:rFonts w:asciiTheme="minorBidi" w:eastAsiaTheme="minorHAnsi" w:hAnsiTheme="minorBidi"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85F547C"/>
    <w:multiLevelType w:val="hybridMultilevel"/>
    <w:tmpl w:val="46E645F6"/>
    <w:lvl w:ilvl="0" w:tplc="34A88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A36394"/>
    <w:multiLevelType w:val="hybridMultilevel"/>
    <w:tmpl w:val="513C01A6"/>
    <w:lvl w:ilvl="0" w:tplc="35A46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1005E4"/>
    <w:multiLevelType w:val="hybridMultilevel"/>
    <w:tmpl w:val="F2BCC6EC"/>
    <w:lvl w:ilvl="0" w:tplc="34A88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DD4B5C"/>
    <w:multiLevelType w:val="hybridMultilevel"/>
    <w:tmpl w:val="31FE5194"/>
    <w:lvl w:ilvl="0" w:tplc="ED707F00">
      <w:start w:val="1"/>
      <w:numFmt w:val="decimal"/>
      <w:lvlText w:val="(%1)"/>
      <w:lvlJc w:val="left"/>
      <w:pPr>
        <w:ind w:left="927" w:hanging="360"/>
      </w:pPr>
      <w:rPr>
        <w:rFonts w:asciiTheme="minorBidi" w:eastAsiaTheme="minorHAnsi" w:hAnsiTheme="minorBidi" w:cstheme="minorBidi"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1FFE1C32"/>
    <w:multiLevelType w:val="hybridMultilevel"/>
    <w:tmpl w:val="6BDEBBB8"/>
    <w:lvl w:ilvl="0" w:tplc="8DB60FC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5FF5539"/>
    <w:multiLevelType w:val="hybridMultilevel"/>
    <w:tmpl w:val="BD66675E"/>
    <w:lvl w:ilvl="0" w:tplc="E1D2F1C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0B50B8"/>
    <w:multiLevelType w:val="multilevel"/>
    <w:tmpl w:val="6BDEBB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814D8B"/>
    <w:multiLevelType w:val="hybridMultilevel"/>
    <w:tmpl w:val="DC64795A"/>
    <w:lvl w:ilvl="0" w:tplc="F67A2D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35038CC"/>
    <w:multiLevelType w:val="hybridMultilevel"/>
    <w:tmpl w:val="95462B08"/>
    <w:lvl w:ilvl="0" w:tplc="2952963C">
      <w:start w:val="1"/>
      <w:numFmt w:val="lowerLetter"/>
      <w:lvlText w:val="(%1)"/>
      <w:lvlJc w:val="left"/>
      <w:pPr>
        <w:ind w:left="1440" w:hanging="360"/>
      </w:pPr>
      <w:rPr>
        <w:rFonts w:asciiTheme="minorBidi" w:eastAsiaTheme="minorHAnsi" w:hAnsiTheme="minorBidi"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D6504BD"/>
    <w:multiLevelType w:val="hybridMultilevel"/>
    <w:tmpl w:val="C7FCA204"/>
    <w:lvl w:ilvl="0" w:tplc="8AF08EA2">
      <w:start w:val="2"/>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F380BD3"/>
    <w:multiLevelType w:val="hybridMultilevel"/>
    <w:tmpl w:val="AE4E5224"/>
    <w:lvl w:ilvl="0" w:tplc="84FE763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E40DF"/>
    <w:multiLevelType w:val="hybridMultilevel"/>
    <w:tmpl w:val="8454EC9E"/>
    <w:lvl w:ilvl="0" w:tplc="0A945460">
      <w:start w:val="1"/>
      <w:numFmt w:val="lowerLetter"/>
      <w:lvlText w:val="(%1)"/>
      <w:lvlJc w:val="left"/>
      <w:pPr>
        <w:ind w:left="1080" w:hanging="360"/>
      </w:pPr>
      <w:rPr>
        <w:rFonts w:asciiTheme="minorBidi" w:eastAsiaTheme="minorHAnsi" w:hAnsiTheme="minorBid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2864DA"/>
    <w:multiLevelType w:val="hybridMultilevel"/>
    <w:tmpl w:val="8ADEDAB0"/>
    <w:lvl w:ilvl="0" w:tplc="2B8604EE">
      <w:start w:val="1"/>
      <w:numFmt w:val="decimal"/>
      <w:lvlText w:val="(%1)"/>
      <w:lvlJc w:val="left"/>
      <w:pPr>
        <w:ind w:left="1080" w:hanging="360"/>
      </w:pPr>
      <w:rPr>
        <w:rFonts w:asciiTheme="minorHAnsi" w:hAnsiTheme="minorHAnsi"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8534EB9"/>
    <w:multiLevelType w:val="hybridMultilevel"/>
    <w:tmpl w:val="0A8E6072"/>
    <w:lvl w:ilvl="0" w:tplc="70025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6DA2E2C"/>
    <w:multiLevelType w:val="hybridMultilevel"/>
    <w:tmpl w:val="46E645F6"/>
    <w:lvl w:ilvl="0" w:tplc="34A88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90146CA"/>
    <w:multiLevelType w:val="multilevel"/>
    <w:tmpl w:val="F2BCC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B06394E"/>
    <w:multiLevelType w:val="hybridMultilevel"/>
    <w:tmpl w:val="E89C4512"/>
    <w:lvl w:ilvl="0" w:tplc="AD148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B9750D5"/>
    <w:multiLevelType w:val="hybridMultilevel"/>
    <w:tmpl w:val="A6EC4B70"/>
    <w:lvl w:ilvl="0" w:tplc="B7BE8446">
      <w:start w:val="2"/>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73183967"/>
    <w:multiLevelType w:val="hybridMultilevel"/>
    <w:tmpl w:val="1A70B5FA"/>
    <w:lvl w:ilvl="0" w:tplc="9086C87E">
      <w:start w:val="1"/>
      <w:numFmt w:val="decimal"/>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A027E85"/>
    <w:multiLevelType w:val="hybridMultilevel"/>
    <w:tmpl w:val="37307534"/>
    <w:lvl w:ilvl="0" w:tplc="E0B635E4">
      <w:start w:val="2"/>
      <w:numFmt w:val="decimal"/>
      <w:lvlText w:val="(%1)"/>
      <w:lvlJc w:val="left"/>
      <w:pPr>
        <w:ind w:left="144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1"/>
  </w:num>
  <w:num w:numId="5">
    <w:abstractNumId w:val="2"/>
  </w:num>
  <w:num w:numId="6">
    <w:abstractNumId w:val="14"/>
  </w:num>
  <w:num w:numId="7">
    <w:abstractNumId w:val="17"/>
  </w:num>
  <w:num w:numId="8">
    <w:abstractNumId w:val="13"/>
  </w:num>
  <w:num w:numId="9">
    <w:abstractNumId w:val="3"/>
  </w:num>
  <w:num w:numId="10">
    <w:abstractNumId w:val="19"/>
  </w:num>
  <w:num w:numId="11">
    <w:abstractNumId w:val="9"/>
  </w:num>
  <w:num w:numId="12">
    <w:abstractNumId w:val="15"/>
  </w:num>
  <w:num w:numId="13">
    <w:abstractNumId w:val="1"/>
  </w:num>
  <w:num w:numId="14">
    <w:abstractNumId w:val="6"/>
  </w:num>
  <w:num w:numId="15">
    <w:abstractNumId w:val="8"/>
  </w:num>
  <w:num w:numId="16">
    <w:abstractNumId w:val="16"/>
  </w:num>
  <w:num w:numId="17">
    <w:abstractNumId w:val="7"/>
  </w:num>
  <w:num w:numId="18">
    <w:abstractNumId w:val="0"/>
  </w:num>
  <w:num w:numId="19">
    <w:abstractNumId w:val="20"/>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EA"/>
    <w:rsid w:val="00016A73"/>
    <w:rsid w:val="00041990"/>
    <w:rsid w:val="000D0CEC"/>
    <w:rsid w:val="000D27CE"/>
    <w:rsid w:val="000F1D85"/>
    <w:rsid w:val="00105107"/>
    <w:rsid w:val="001563A8"/>
    <w:rsid w:val="00172569"/>
    <w:rsid w:val="0020176C"/>
    <w:rsid w:val="0025116F"/>
    <w:rsid w:val="002C6740"/>
    <w:rsid w:val="002F06CE"/>
    <w:rsid w:val="0030710D"/>
    <w:rsid w:val="00360AF8"/>
    <w:rsid w:val="003622DC"/>
    <w:rsid w:val="003B0A06"/>
    <w:rsid w:val="003D5DBF"/>
    <w:rsid w:val="003E471C"/>
    <w:rsid w:val="004B230B"/>
    <w:rsid w:val="004D5F9B"/>
    <w:rsid w:val="004E673D"/>
    <w:rsid w:val="005009F6"/>
    <w:rsid w:val="00500F92"/>
    <w:rsid w:val="0050216F"/>
    <w:rsid w:val="00516BC6"/>
    <w:rsid w:val="00544191"/>
    <w:rsid w:val="005620C8"/>
    <w:rsid w:val="005954D2"/>
    <w:rsid w:val="005B44C3"/>
    <w:rsid w:val="005D3F4A"/>
    <w:rsid w:val="006256A8"/>
    <w:rsid w:val="006D2501"/>
    <w:rsid w:val="00730796"/>
    <w:rsid w:val="0074042D"/>
    <w:rsid w:val="007B6A4B"/>
    <w:rsid w:val="007D7ABD"/>
    <w:rsid w:val="007E5ABF"/>
    <w:rsid w:val="008147CD"/>
    <w:rsid w:val="00823491"/>
    <w:rsid w:val="0085782B"/>
    <w:rsid w:val="00866BDB"/>
    <w:rsid w:val="008B7714"/>
    <w:rsid w:val="00917DF1"/>
    <w:rsid w:val="00934071"/>
    <w:rsid w:val="00982995"/>
    <w:rsid w:val="00A6217A"/>
    <w:rsid w:val="00A93ED7"/>
    <w:rsid w:val="00AE2A02"/>
    <w:rsid w:val="00AF0430"/>
    <w:rsid w:val="00B803E9"/>
    <w:rsid w:val="00BB7704"/>
    <w:rsid w:val="00BF1C76"/>
    <w:rsid w:val="00C06784"/>
    <w:rsid w:val="00C377B8"/>
    <w:rsid w:val="00C72160"/>
    <w:rsid w:val="00CA144C"/>
    <w:rsid w:val="00CB5826"/>
    <w:rsid w:val="00D050BF"/>
    <w:rsid w:val="00D12426"/>
    <w:rsid w:val="00D3122B"/>
    <w:rsid w:val="00DB40C2"/>
    <w:rsid w:val="00DD597A"/>
    <w:rsid w:val="00DF68C2"/>
    <w:rsid w:val="00E534DF"/>
    <w:rsid w:val="00E8765B"/>
    <w:rsid w:val="00ED34DC"/>
    <w:rsid w:val="00F028EA"/>
    <w:rsid w:val="00F46BF7"/>
    <w:rsid w:val="00F56E4C"/>
    <w:rsid w:val="00F84E30"/>
    <w:rsid w:val="00FB48D4"/>
    <w:rsid w:val="00FC421D"/>
    <w:rsid w:val="00FF14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EA"/>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8EA"/>
    <w:pPr>
      <w:ind w:left="720"/>
      <w:contextualSpacing/>
      <w:jc w:val="both"/>
    </w:pPr>
    <w:rPr>
      <w:rFonts w:ascii="Calibri" w:eastAsia="Times New Roman" w:hAnsi="Calibri" w:cs="Times New Roman"/>
      <w:sz w:val="22"/>
      <w:szCs w:val="22"/>
      <w:lang w:val="en-US"/>
    </w:rPr>
  </w:style>
  <w:style w:type="character" w:customStyle="1" w:styleId="ListParagraphChar">
    <w:name w:val="List Paragraph Char"/>
    <w:link w:val="ListParagraph"/>
    <w:uiPriority w:val="34"/>
    <w:locked/>
    <w:rsid w:val="00F028EA"/>
    <w:rPr>
      <w:rFonts w:ascii="Calibri" w:eastAsia="Times New Roman" w:hAnsi="Calibri" w:cs="Times New Roman"/>
      <w:sz w:val="22"/>
      <w:lang w:val="en-US"/>
    </w:rPr>
  </w:style>
  <w:style w:type="paragraph" w:styleId="BalloonText">
    <w:name w:val="Balloon Text"/>
    <w:basedOn w:val="Normal"/>
    <w:link w:val="BalloonTextChar"/>
    <w:uiPriority w:val="99"/>
    <w:semiHidden/>
    <w:unhideWhenUsed/>
    <w:rsid w:val="00740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42D"/>
    <w:rPr>
      <w:rFonts w:ascii="Segoe UI" w:hAnsi="Segoe UI" w:cs="Segoe UI"/>
      <w:sz w:val="18"/>
      <w:szCs w:val="18"/>
    </w:rPr>
  </w:style>
  <w:style w:type="character" w:styleId="CommentReference">
    <w:name w:val="annotation reference"/>
    <w:basedOn w:val="DefaultParagraphFont"/>
    <w:uiPriority w:val="99"/>
    <w:semiHidden/>
    <w:unhideWhenUsed/>
    <w:rsid w:val="0074042D"/>
    <w:rPr>
      <w:sz w:val="16"/>
      <w:szCs w:val="16"/>
    </w:rPr>
  </w:style>
  <w:style w:type="paragraph" w:styleId="CommentText">
    <w:name w:val="annotation text"/>
    <w:basedOn w:val="Normal"/>
    <w:link w:val="CommentTextChar"/>
    <w:uiPriority w:val="99"/>
    <w:semiHidden/>
    <w:unhideWhenUsed/>
    <w:rsid w:val="0074042D"/>
    <w:rPr>
      <w:sz w:val="20"/>
      <w:szCs w:val="20"/>
    </w:rPr>
  </w:style>
  <w:style w:type="character" w:customStyle="1" w:styleId="CommentTextChar">
    <w:name w:val="Comment Text Char"/>
    <w:basedOn w:val="DefaultParagraphFont"/>
    <w:link w:val="CommentText"/>
    <w:uiPriority w:val="99"/>
    <w:semiHidden/>
    <w:rsid w:val="0074042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4042D"/>
    <w:rPr>
      <w:b/>
      <w:bCs/>
    </w:rPr>
  </w:style>
  <w:style w:type="character" w:customStyle="1" w:styleId="CommentSubjectChar">
    <w:name w:val="Comment Subject Char"/>
    <w:basedOn w:val="CommentTextChar"/>
    <w:link w:val="CommentSubject"/>
    <w:uiPriority w:val="99"/>
    <w:semiHidden/>
    <w:rsid w:val="0074042D"/>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EA"/>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8EA"/>
    <w:pPr>
      <w:ind w:left="720"/>
      <w:contextualSpacing/>
      <w:jc w:val="both"/>
    </w:pPr>
    <w:rPr>
      <w:rFonts w:ascii="Calibri" w:eastAsia="Times New Roman" w:hAnsi="Calibri" w:cs="Times New Roman"/>
      <w:sz w:val="22"/>
      <w:szCs w:val="22"/>
      <w:lang w:val="en-US"/>
    </w:rPr>
  </w:style>
  <w:style w:type="character" w:customStyle="1" w:styleId="ListParagraphChar">
    <w:name w:val="List Paragraph Char"/>
    <w:link w:val="ListParagraph"/>
    <w:uiPriority w:val="34"/>
    <w:locked/>
    <w:rsid w:val="00F028EA"/>
    <w:rPr>
      <w:rFonts w:ascii="Calibri" w:eastAsia="Times New Roman" w:hAnsi="Calibri" w:cs="Times New Roman"/>
      <w:sz w:val="22"/>
      <w:lang w:val="en-US"/>
    </w:rPr>
  </w:style>
  <w:style w:type="paragraph" w:styleId="BalloonText">
    <w:name w:val="Balloon Text"/>
    <w:basedOn w:val="Normal"/>
    <w:link w:val="BalloonTextChar"/>
    <w:uiPriority w:val="99"/>
    <w:semiHidden/>
    <w:unhideWhenUsed/>
    <w:rsid w:val="00740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42D"/>
    <w:rPr>
      <w:rFonts w:ascii="Segoe UI" w:hAnsi="Segoe UI" w:cs="Segoe UI"/>
      <w:sz w:val="18"/>
      <w:szCs w:val="18"/>
    </w:rPr>
  </w:style>
  <w:style w:type="character" w:styleId="CommentReference">
    <w:name w:val="annotation reference"/>
    <w:basedOn w:val="DefaultParagraphFont"/>
    <w:uiPriority w:val="99"/>
    <w:semiHidden/>
    <w:unhideWhenUsed/>
    <w:rsid w:val="0074042D"/>
    <w:rPr>
      <w:sz w:val="16"/>
      <w:szCs w:val="16"/>
    </w:rPr>
  </w:style>
  <w:style w:type="paragraph" w:styleId="CommentText">
    <w:name w:val="annotation text"/>
    <w:basedOn w:val="Normal"/>
    <w:link w:val="CommentTextChar"/>
    <w:uiPriority w:val="99"/>
    <w:semiHidden/>
    <w:unhideWhenUsed/>
    <w:rsid w:val="0074042D"/>
    <w:rPr>
      <w:sz w:val="20"/>
      <w:szCs w:val="20"/>
    </w:rPr>
  </w:style>
  <w:style w:type="character" w:customStyle="1" w:styleId="CommentTextChar">
    <w:name w:val="Comment Text Char"/>
    <w:basedOn w:val="DefaultParagraphFont"/>
    <w:link w:val="CommentText"/>
    <w:uiPriority w:val="99"/>
    <w:semiHidden/>
    <w:rsid w:val="0074042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4042D"/>
    <w:rPr>
      <w:b/>
      <w:bCs/>
    </w:rPr>
  </w:style>
  <w:style w:type="character" w:customStyle="1" w:styleId="CommentSubjectChar">
    <w:name w:val="Comment Subject Char"/>
    <w:basedOn w:val="CommentTextChar"/>
    <w:link w:val="CommentSubject"/>
    <w:uiPriority w:val="99"/>
    <w:semiHidden/>
    <w:rsid w:val="0074042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Javed Qazi</dc:creator>
  <cp:lastModifiedBy>Sultan Masood</cp:lastModifiedBy>
  <cp:revision>3</cp:revision>
  <cp:lastPrinted>2019-06-13T13:01:00Z</cp:lastPrinted>
  <dcterms:created xsi:type="dcterms:W3CDTF">2019-06-17T08:07:00Z</dcterms:created>
  <dcterms:modified xsi:type="dcterms:W3CDTF">2019-07-08T10:41:00Z</dcterms:modified>
</cp:coreProperties>
</file>